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5DEB1" w14:textId="77777777" w:rsidR="007808E6" w:rsidRPr="00E214A9" w:rsidRDefault="007808E6" w:rsidP="00E214A9">
      <w:pPr>
        <w:pStyle w:val="Title"/>
        <w:rPr>
          <w:sz w:val="28"/>
          <w:szCs w:val="28"/>
        </w:rPr>
      </w:pPr>
      <w:r w:rsidRPr="00E214A9">
        <w:rPr>
          <w:sz w:val="28"/>
          <w:szCs w:val="28"/>
        </w:rPr>
        <w:t>Job Description</w:t>
      </w:r>
    </w:p>
    <w:p w14:paraId="1E1D1C05" w14:textId="77777777" w:rsidR="00472AFA" w:rsidRPr="00472AFA" w:rsidRDefault="00472AFA" w:rsidP="00472AFA">
      <w:pPr>
        <w:jc w:val="center"/>
        <w:rPr>
          <w:rFonts w:ascii="Arial" w:hAnsi="Arial" w:cs="Arial"/>
        </w:rPr>
      </w:pPr>
      <w:r w:rsidRPr="00472AFA">
        <w:rPr>
          <w:rFonts w:ascii="Arial" w:hAnsi="Arial" w:cs="Arial"/>
        </w:rPr>
        <w:t xml:space="preserve">Director </w:t>
      </w:r>
      <w:r w:rsidR="00745F2A">
        <w:rPr>
          <w:rFonts w:ascii="Arial" w:hAnsi="Arial" w:cs="Arial"/>
        </w:rPr>
        <w:t>of Policy and Legal Services</w:t>
      </w:r>
    </w:p>
    <w:p w14:paraId="5DC8BEFC" w14:textId="77777777" w:rsidR="00A40BA4" w:rsidRDefault="00A40BA4" w:rsidP="007808E6">
      <w:pPr>
        <w:pStyle w:val="Subtitle"/>
      </w:pPr>
      <w:smartTag w:uri="urn:schemas-microsoft-com:office:smarttags" w:element="place">
        <w:smartTag w:uri="urn:schemas-microsoft-com:office:smarttags" w:element="PlaceName">
          <w:r w:rsidRPr="00EB7788">
            <w:t>Washington</w:t>
          </w:r>
        </w:smartTag>
        <w:r w:rsidRPr="00EB7788">
          <w:t xml:space="preserve"> </w:t>
        </w:r>
        <w:smartTag w:uri="urn:schemas-microsoft-com:office:smarttags" w:element="State">
          <w:r w:rsidRPr="00EB7788">
            <w:t>State</w:t>
          </w:r>
        </w:smartTag>
        <w:r w:rsidRPr="00EB7788">
          <w:t xml:space="preserve"> </w:t>
        </w:r>
        <w:smartTag w:uri="urn:schemas-microsoft-com:office:smarttags" w:element="State">
          <w:r w:rsidRPr="00EB7788">
            <w:t>School</w:t>
          </w:r>
        </w:smartTag>
      </w:smartTag>
      <w:r w:rsidRPr="00EB7788">
        <w:t xml:space="preserve"> Directors’ Association</w:t>
      </w:r>
    </w:p>
    <w:p w14:paraId="7953BB36" w14:textId="77777777" w:rsidR="007808E6" w:rsidRDefault="00E846DA" w:rsidP="007808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41F583" w14:textId="6C60960F" w:rsidR="00A40BA4" w:rsidRDefault="00A40BA4" w:rsidP="0060719A">
      <w:pPr>
        <w:pStyle w:val="BodyText"/>
        <w:spacing w:after="0"/>
        <w:rPr>
          <w:rFonts w:ascii="Arial" w:hAnsi="Arial" w:cs="Arial"/>
        </w:rPr>
      </w:pPr>
      <w:r w:rsidRPr="0062770C">
        <w:rPr>
          <w:rFonts w:ascii="Arial" w:hAnsi="Arial" w:cs="Arial"/>
          <w:b/>
          <w:u w:val="single"/>
        </w:rPr>
        <w:t>Department:</w:t>
      </w:r>
      <w:r w:rsidR="0060719A" w:rsidRPr="0060719A">
        <w:rPr>
          <w:rFonts w:ascii="Arial" w:hAnsi="Arial" w:cs="Arial"/>
          <w:b/>
        </w:rPr>
        <w:t xml:space="preserve">   </w:t>
      </w:r>
      <w:r w:rsidR="00A2748F" w:rsidRPr="00A2748F">
        <w:rPr>
          <w:rFonts w:ascii="Arial" w:hAnsi="Arial" w:cs="Arial"/>
        </w:rPr>
        <w:t>Policy &amp; Legal Services</w:t>
      </w:r>
      <w:r w:rsidR="00E00079">
        <w:rPr>
          <w:rFonts w:ascii="Arial" w:hAnsi="Arial" w:cs="Arial"/>
        </w:rPr>
        <w:tab/>
      </w:r>
      <w:r w:rsidR="0060719A">
        <w:rPr>
          <w:rFonts w:ascii="Arial" w:hAnsi="Arial" w:cs="Arial"/>
        </w:rPr>
        <w:t xml:space="preserve"> </w:t>
      </w:r>
      <w:r w:rsidR="00E00079">
        <w:rPr>
          <w:rFonts w:ascii="Arial" w:hAnsi="Arial" w:cs="Arial"/>
        </w:rPr>
        <w:t xml:space="preserve">   </w:t>
      </w:r>
      <w:r w:rsidR="0060719A" w:rsidRPr="0062770C">
        <w:rPr>
          <w:rFonts w:ascii="Arial" w:hAnsi="Arial" w:cs="Arial"/>
          <w:b/>
          <w:u w:val="single"/>
        </w:rPr>
        <w:t>FLSA</w:t>
      </w:r>
      <w:r w:rsidR="0060719A" w:rsidRPr="0060719A">
        <w:rPr>
          <w:rFonts w:ascii="Arial" w:hAnsi="Arial" w:cs="Arial"/>
          <w:b/>
        </w:rPr>
        <w:t>:</w:t>
      </w:r>
      <w:r w:rsidR="0060719A">
        <w:rPr>
          <w:rFonts w:ascii="Arial" w:hAnsi="Arial" w:cs="Arial"/>
          <w:b/>
        </w:rPr>
        <w:t xml:space="preserve"> </w:t>
      </w:r>
      <w:r w:rsidR="00472AFA">
        <w:rPr>
          <w:rFonts w:ascii="Arial" w:hAnsi="Arial" w:cs="Arial"/>
          <w:b/>
        </w:rPr>
        <w:t xml:space="preserve"> </w:t>
      </w:r>
      <w:proofErr w:type="gramStart"/>
      <w:r w:rsidR="0060719A">
        <w:rPr>
          <w:rFonts w:ascii="Arial" w:hAnsi="Arial" w:cs="Arial"/>
        </w:rPr>
        <w:t>Exempt</w:t>
      </w:r>
      <w:r w:rsidR="00284DB4">
        <w:rPr>
          <w:rFonts w:ascii="Arial" w:hAnsi="Arial" w:cs="Arial"/>
        </w:rPr>
        <w:t xml:space="preserve"> </w:t>
      </w:r>
      <w:r w:rsidR="00472AFA">
        <w:rPr>
          <w:rFonts w:ascii="Arial" w:hAnsi="Arial" w:cs="Arial"/>
        </w:rPr>
        <w:t xml:space="preserve"> </w:t>
      </w:r>
      <w:r w:rsidR="00095941">
        <w:rPr>
          <w:rFonts w:ascii="Arial" w:hAnsi="Arial" w:cs="Arial"/>
        </w:rPr>
        <w:tab/>
      </w:r>
      <w:proofErr w:type="gramEnd"/>
      <w:r w:rsidRPr="0062770C">
        <w:rPr>
          <w:rFonts w:ascii="Arial" w:hAnsi="Arial" w:cs="Arial"/>
          <w:b/>
          <w:u w:val="single"/>
        </w:rPr>
        <w:t>Updated</w:t>
      </w:r>
      <w:r w:rsidRPr="0062770C">
        <w:rPr>
          <w:rFonts w:ascii="Arial" w:hAnsi="Arial" w:cs="Arial"/>
          <w:u w:val="single"/>
        </w:rPr>
        <w:t>:</w:t>
      </w:r>
      <w:r w:rsidR="0060719A" w:rsidRPr="0060719A">
        <w:rPr>
          <w:rFonts w:ascii="Arial" w:hAnsi="Arial" w:cs="Arial"/>
        </w:rPr>
        <w:t xml:space="preserve">   </w:t>
      </w:r>
      <w:r w:rsidR="00CA36DB">
        <w:rPr>
          <w:rFonts w:ascii="Arial" w:hAnsi="Arial" w:cs="Arial"/>
        </w:rPr>
        <w:t>Apr</w:t>
      </w:r>
      <w:r w:rsidR="00353717">
        <w:rPr>
          <w:rFonts w:ascii="Arial" w:hAnsi="Arial" w:cs="Arial"/>
        </w:rPr>
        <w:t>il</w:t>
      </w:r>
      <w:r w:rsidR="00CA36DB">
        <w:rPr>
          <w:rFonts w:ascii="Arial" w:hAnsi="Arial" w:cs="Arial"/>
        </w:rPr>
        <w:t xml:space="preserve"> 20</w:t>
      </w:r>
      <w:r w:rsidR="002E3239">
        <w:rPr>
          <w:rFonts w:ascii="Arial" w:hAnsi="Arial" w:cs="Arial"/>
        </w:rPr>
        <w:t>24</w:t>
      </w:r>
    </w:p>
    <w:p w14:paraId="297475D6" w14:textId="77777777" w:rsidR="00A40BA4" w:rsidRDefault="00A40BA4" w:rsidP="0060719A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D96503" w14:textId="77777777" w:rsidR="00EB7788" w:rsidRPr="00EB7788" w:rsidRDefault="00EB7788" w:rsidP="00EB7788">
      <w:pPr>
        <w:rPr>
          <w:rFonts w:ascii="Arial" w:hAnsi="Arial" w:cs="Arial"/>
          <w:b/>
        </w:rPr>
      </w:pPr>
      <w:proofErr w:type="gramStart"/>
      <w:r w:rsidRPr="0060719A">
        <w:rPr>
          <w:rFonts w:ascii="Arial" w:hAnsi="Arial" w:cs="Arial"/>
          <w:b/>
          <w:u w:val="single"/>
        </w:rPr>
        <w:t xml:space="preserve">Report </w:t>
      </w:r>
      <w:r w:rsidR="0060719A">
        <w:rPr>
          <w:rFonts w:ascii="Arial" w:hAnsi="Arial" w:cs="Arial"/>
          <w:b/>
          <w:u w:val="single"/>
        </w:rPr>
        <w:t xml:space="preserve"> </w:t>
      </w:r>
      <w:r w:rsidRPr="0060719A">
        <w:rPr>
          <w:rFonts w:ascii="Arial" w:hAnsi="Arial" w:cs="Arial"/>
          <w:b/>
          <w:u w:val="single"/>
        </w:rPr>
        <w:t>to</w:t>
      </w:r>
      <w:proofErr w:type="gramEnd"/>
      <w:r w:rsidRPr="0060719A">
        <w:rPr>
          <w:rFonts w:ascii="Arial" w:hAnsi="Arial" w:cs="Arial"/>
          <w:b/>
          <w:u w:val="single"/>
        </w:rPr>
        <w:t>:</w:t>
      </w:r>
      <w:r w:rsidRPr="00EB7788">
        <w:rPr>
          <w:rFonts w:ascii="Arial" w:hAnsi="Arial" w:cs="Arial"/>
          <w:b/>
        </w:rPr>
        <w:tab/>
      </w:r>
      <w:r w:rsidRPr="00D11646">
        <w:rPr>
          <w:rFonts w:ascii="Arial" w:hAnsi="Arial" w:cs="Arial"/>
        </w:rPr>
        <w:t xml:space="preserve">   </w:t>
      </w:r>
      <w:r w:rsidR="00472AFA">
        <w:rPr>
          <w:rFonts w:ascii="Arial" w:hAnsi="Arial" w:cs="Arial"/>
        </w:rPr>
        <w:t>Executive Director</w:t>
      </w:r>
    </w:p>
    <w:p w14:paraId="76050EDC" w14:textId="77777777" w:rsidR="00EB7788" w:rsidRPr="00EB7788" w:rsidRDefault="00EB7788" w:rsidP="00EB7788">
      <w:pPr>
        <w:rPr>
          <w:rFonts w:ascii="Arial" w:hAnsi="Arial" w:cs="Arial"/>
          <w:b/>
        </w:rPr>
      </w:pPr>
    </w:p>
    <w:p w14:paraId="3B1807FB" w14:textId="77777777" w:rsidR="00EB7788" w:rsidRPr="008F10CE" w:rsidRDefault="00EB7788" w:rsidP="00764D7C">
      <w:pPr>
        <w:ind w:left="1620" w:hanging="1620"/>
        <w:rPr>
          <w:rFonts w:ascii="Arial" w:hAnsi="Arial" w:cs="Arial"/>
        </w:rPr>
      </w:pPr>
      <w:r w:rsidRPr="0060719A">
        <w:rPr>
          <w:rFonts w:ascii="Arial" w:hAnsi="Arial" w:cs="Arial"/>
          <w:b/>
          <w:u w:val="single"/>
        </w:rPr>
        <w:t>Supervises:</w:t>
      </w:r>
      <w:r w:rsidR="00D11646" w:rsidRPr="00D11646">
        <w:rPr>
          <w:rFonts w:ascii="Arial" w:hAnsi="Arial" w:cs="Arial"/>
          <w:b/>
        </w:rPr>
        <w:t xml:space="preserve">   </w:t>
      </w:r>
      <w:r w:rsidR="00D11646" w:rsidRPr="00A2748F">
        <w:rPr>
          <w:rFonts w:ascii="Arial" w:hAnsi="Arial" w:cs="Arial"/>
        </w:rPr>
        <w:t xml:space="preserve"> </w:t>
      </w:r>
      <w:r w:rsidR="00A2748F">
        <w:rPr>
          <w:rFonts w:ascii="Arial" w:hAnsi="Arial" w:cs="Arial"/>
        </w:rPr>
        <w:t xml:space="preserve">Program </w:t>
      </w:r>
      <w:r w:rsidR="008F10CE">
        <w:rPr>
          <w:rFonts w:ascii="Arial" w:hAnsi="Arial" w:cs="Arial"/>
        </w:rPr>
        <w:t xml:space="preserve">Policy </w:t>
      </w:r>
      <w:r w:rsidR="00A2748F">
        <w:rPr>
          <w:rFonts w:ascii="Arial" w:hAnsi="Arial" w:cs="Arial"/>
        </w:rPr>
        <w:t>Specialist,</w:t>
      </w:r>
      <w:r w:rsidR="00A2748F" w:rsidRPr="00A2748F">
        <w:rPr>
          <w:rFonts w:ascii="Arial" w:hAnsi="Arial" w:cs="Arial"/>
        </w:rPr>
        <w:t xml:space="preserve"> Policy Assistant</w:t>
      </w:r>
    </w:p>
    <w:p w14:paraId="23F6FDFB" w14:textId="77777777" w:rsidR="00472AFA" w:rsidRPr="00EB7788" w:rsidRDefault="00472AFA" w:rsidP="00EB7788">
      <w:pPr>
        <w:ind w:left="1980" w:hanging="1980"/>
        <w:rPr>
          <w:rFonts w:ascii="Arial" w:hAnsi="Arial" w:cs="Arial"/>
          <w:b/>
        </w:rPr>
      </w:pPr>
    </w:p>
    <w:p w14:paraId="557A38D6" w14:textId="2447B30F" w:rsidR="008F10CE" w:rsidRPr="008F10CE" w:rsidRDefault="00EB7788" w:rsidP="008F10CE">
      <w:pPr>
        <w:ind w:left="1980" w:hanging="1980"/>
        <w:rPr>
          <w:rFonts w:ascii="Arial" w:hAnsi="Arial" w:cs="Arial"/>
          <w:u w:val="single"/>
        </w:rPr>
      </w:pPr>
      <w:r w:rsidRPr="00CD490E">
        <w:rPr>
          <w:rFonts w:ascii="Arial" w:hAnsi="Arial" w:cs="Arial"/>
          <w:b/>
          <w:u w:val="single"/>
        </w:rPr>
        <w:t>General Description and Responsibilities</w:t>
      </w:r>
      <w:r w:rsidRPr="00CD490E">
        <w:rPr>
          <w:rFonts w:ascii="Arial" w:hAnsi="Arial" w:cs="Arial"/>
          <w:u w:val="single"/>
        </w:rPr>
        <w:t xml:space="preserve"> </w:t>
      </w:r>
    </w:p>
    <w:p w14:paraId="4CE33B7D" w14:textId="59E8B53F" w:rsidR="008F10CE" w:rsidRPr="008F10CE" w:rsidRDefault="0026446E" w:rsidP="003E36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position: </w:t>
      </w:r>
    </w:p>
    <w:p w14:paraId="07F1C3F4" w14:textId="420BCDF3" w:rsidR="002E3239" w:rsidRPr="002E3239" w:rsidRDefault="008F10CE" w:rsidP="003E361C">
      <w:pPr>
        <w:pStyle w:val="Subtitle"/>
        <w:numPr>
          <w:ilvl w:val="0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Provide</w:t>
      </w:r>
      <w:r w:rsidR="0026446E">
        <w:rPr>
          <w:bCs/>
          <w:iCs/>
        </w:rPr>
        <w:t>s</w:t>
      </w:r>
      <w:r>
        <w:rPr>
          <w:bCs/>
          <w:iCs/>
        </w:rPr>
        <w:t xml:space="preserve"> legal support to the WSSDA Board of Directors, Executive Director, </w:t>
      </w:r>
      <w:r w:rsidR="00AD05F0">
        <w:rPr>
          <w:bCs/>
          <w:iCs/>
        </w:rPr>
        <w:t xml:space="preserve">all </w:t>
      </w:r>
      <w:r w:rsidR="002E3239">
        <w:rPr>
          <w:bCs/>
          <w:iCs/>
        </w:rPr>
        <w:t>WSSDA C</w:t>
      </w:r>
      <w:r>
        <w:rPr>
          <w:bCs/>
          <w:iCs/>
        </w:rPr>
        <w:t>ommittees</w:t>
      </w:r>
      <w:r w:rsidR="002E3239">
        <w:rPr>
          <w:bCs/>
          <w:iCs/>
        </w:rPr>
        <w:t>,</w:t>
      </w:r>
      <w:r>
        <w:rPr>
          <w:bCs/>
          <w:iCs/>
        </w:rPr>
        <w:t xml:space="preserve"> and </w:t>
      </w:r>
      <w:r w:rsidR="00AD05F0">
        <w:rPr>
          <w:bCs/>
          <w:iCs/>
        </w:rPr>
        <w:t>all WSSDA departments</w:t>
      </w:r>
      <w:r w:rsidR="002E3239">
        <w:rPr>
          <w:bCs/>
          <w:iCs/>
        </w:rPr>
        <w:t>, including:</w:t>
      </w:r>
    </w:p>
    <w:p w14:paraId="39532BD4" w14:textId="282C1846" w:rsidR="002E3239" w:rsidRPr="002E3239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c</w:t>
      </w:r>
      <w:r w:rsidR="002E3239">
        <w:rPr>
          <w:bCs/>
          <w:iCs/>
        </w:rPr>
        <w:t xml:space="preserve">onsulting on any legal issue affecting </w:t>
      </w:r>
      <w:r w:rsidR="0058326C">
        <w:rPr>
          <w:bCs/>
          <w:iCs/>
        </w:rPr>
        <w:t xml:space="preserve">WSSDA </w:t>
      </w:r>
      <w:r w:rsidR="002E3239">
        <w:rPr>
          <w:bCs/>
          <w:iCs/>
        </w:rPr>
        <w:t xml:space="preserve">operations, services, and </w:t>
      </w:r>
      <w:proofErr w:type="gramStart"/>
      <w:r w:rsidR="002E3239">
        <w:rPr>
          <w:bCs/>
          <w:iCs/>
        </w:rPr>
        <w:t>personnel</w:t>
      </w:r>
      <w:r w:rsidR="0026446E">
        <w:rPr>
          <w:bCs/>
          <w:iCs/>
        </w:rPr>
        <w:t>;</w:t>
      </w:r>
      <w:proofErr w:type="gramEnd"/>
    </w:p>
    <w:p w14:paraId="1726643A" w14:textId="3F5AE5E7" w:rsidR="002E3239" w:rsidRPr="002E3239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a</w:t>
      </w:r>
      <w:r w:rsidR="002E3239">
        <w:rPr>
          <w:bCs/>
          <w:iCs/>
        </w:rPr>
        <w:t xml:space="preserve">nalysis of legal impact of proposed </w:t>
      </w:r>
      <w:proofErr w:type="gramStart"/>
      <w:r w:rsidR="002E3239">
        <w:rPr>
          <w:bCs/>
          <w:iCs/>
        </w:rPr>
        <w:t>legislation</w:t>
      </w:r>
      <w:r w:rsidR="0026446E">
        <w:rPr>
          <w:bCs/>
          <w:iCs/>
        </w:rPr>
        <w:t>;</w:t>
      </w:r>
      <w:proofErr w:type="gramEnd"/>
    </w:p>
    <w:p w14:paraId="275E553B" w14:textId="422CB96B" w:rsidR="002E3239" w:rsidRPr="002E3239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a</w:t>
      </w:r>
      <w:r w:rsidR="002E3239">
        <w:rPr>
          <w:bCs/>
          <w:iCs/>
        </w:rPr>
        <w:t xml:space="preserve">ssisting with resolution of </w:t>
      </w:r>
      <w:r>
        <w:rPr>
          <w:bCs/>
          <w:iCs/>
        </w:rPr>
        <w:t xml:space="preserve">WSSDA </w:t>
      </w:r>
      <w:r w:rsidR="002E3239">
        <w:rPr>
          <w:bCs/>
          <w:iCs/>
        </w:rPr>
        <w:t xml:space="preserve">employee disputes that have potential legal </w:t>
      </w:r>
      <w:proofErr w:type="gramStart"/>
      <w:r w:rsidR="002E3239">
        <w:rPr>
          <w:bCs/>
          <w:iCs/>
        </w:rPr>
        <w:t>ramifications</w:t>
      </w:r>
      <w:r w:rsidR="0026446E">
        <w:rPr>
          <w:bCs/>
          <w:iCs/>
        </w:rPr>
        <w:t>;</w:t>
      </w:r>
      <w:proofErr w:type="gramEnd"/>
      <w:r w:rsidR="0026446E">
        <w:rPr>
          <w:bCs/>
          <w:iCs/>
        </w:rPr>
        <w:t xml:space="preserve"> </w:t>
      </w:r>
    </w:p>
    <w:p w14:paraId="1C8C34E0" w14:textId="3F490E43" w:rsidR="002940EE" w:rsidRPr="002940EE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p</w:t>
      </w:r>
      <w:r w:rsidR="002E3239">
        <w:rPr>
          <w:bCs/>
          <w:iCs/>
        </w:rPr>
        <w:t>roviding oversight and guidance of agency’s response to public records requests</w:t>
      </w:r>
      <w:r w:rsidR="002940EE">
        <w:rPr>
          <w:bCs/>
          <w:iCs/>
        </w:rPr>
        <w:t>;</w:t>
      </w:r>
      <w:r w:rsidR="0058326C" w:rsidRPr="0058326C">
        <w:rPr>
          <w:bCs/>
          <w:iCs/>
        </w:rPr>
        <w:t xml:space="preserve"> </w:t>
      </w:r>
      <w:r w:rsidR="0058326C">
        <w:rPr>
          <w:bCs/>
          <w:iCs/>
        </w:rPr>
        <w:t>and</w:t>
      </w:r>
    </w:p>
    <w:p w14:paraId="2F071F9D" w14:textId="27D0DB06" w:rsidR="008F10CE" w:rsidRPr="00AA62D4" w:rsidRDefault="002940EE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advising on legal issues related to WSSDA events</w:t>
      </w:r>
      <w:r w:rsidR="002E3239">
        <w:rPr>
          <w:bCs/>
          <w:iCs/>
        </w:rPr>
        <w:t>.</w:t>
      </w:r>
      <w:r w:rsidR="00AD05F0">
        <w:rPr>
          <w:bCs/>
          <w:iCs/>
        </w:rPr>
        <w:t xml:space="preserve"> </w:t>
      </w:r>
    </w:p>
    <w:p w14:paraId="5F27B453" w14:textId="3EAC0873" w:rsidR="0026446E" w:rsidRPr="0026446E" w:rsidRDefault="0026446E" w:rsidP="003E361C">
      <w:pPr>
        <w:pStyle w:val="Subtitle"/>
        <w:numPr>
          <w:ilvl w:val="0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 xml:space="preserve">Guides the </w:t>
      </w:r>
      <w:r w:rsidR="00C71914">
        <w:rPr>
          <w:bCs/>
          <w:iCs/>
        </w:rPr>
        <w:t xml:space="preserve">revision and/or </w:t>
      </w:r>
      <w:r>
        <w:rPr>
          <w:bCs/>
          <w:iCs/>
        </w:rPr>
        <w:t>development of model policies</w:t>
      </w:r>
      <w:r w:rsidR="00C71914">
        <w:rPr>
          <w:bCs/>
          <w:iCs/>
        </w:rPr>
        <w:t>,</w:t>
      </w:r>
      <w:r w:rsidR="00C71914" w:rsidRPr="00C71914">
        <w:rPr>
          <w:bCs/>
          <w:iCs/>
        </w:rPr>
        <w:t xml:space="preserve"> </w:t>
      </w:r>
      <w:r w:rsidR="00C71914">
        <w:rPr>
          <w:bCs/>
          <w:iCs/>
        </w:rPr>
        <w:t>procedures, and forms</w:t>
      </w:r>
      <w:r>
        <w:rPr>
          <w:bCs/>
          <w:iCs/>
        </w:rPr>
        <w:t xml:space="preserve">, including: </w:t>
      </w:r>
    </w:p>
    <w:p w14:paraId="5FEAD376" w14:textId="192D3D98" w:rsidR="00C71914" w:rsidRPr="00C71914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r</w:t>
      </w:r>
      <w:r w:rsidR="0026446E" w:rsidRPr="00447215">
        <w:rPr>
          <w:bCs/>
          <w:iCs/>
        </w:rPr>
        <w:t>esearch</w:t>
      </w:r>
      <w:r w:rsidR="0026446E">
        <w:rPr>
          <w:bCs/>
          <w:iCs/>
        </w:rPr>
        <w:t>ing</w:t>
      </w:r>
      <w:r w:rsidR="0026446E" w:rsidRPr="00447215">
        <w:rPr>
          <w:bCs/>
          <w:iCs/>
        </w:rPr>
        <w:t xml:space="preserve"> </w:t>
      </w:r>
      <w:r w:rsidR="00C71914">
        <w:rPr>
          <w:bCs/>
          <w:iCs/>
        </w:rPr>
        <w:t xml:space="preserve">pertinent </w:t>
      </w:r>
      <w:r w:rsidR="0026446E" w:rsidRPr="00447215">
        <w:rPr>
          <w:bCs/>
          <w:iCs/>
        </w:rPr>
        <w:t xml:space="preserve">state and federal </w:t>
      </w:r>
      <w:proofErr w:type="gramStart"/>
      <w:r w:rsidR="0026446E" w:rsidRPr="00447215">
        <w:rPr>
          <w:bCs/>
          <w:iCs/>
        </w:rPr>
        <w:t>laws</w:t>
      </w:r>
      <w:r w:rsidR="00C71914">
        <w:rPr>
          <w:bCs/>
          <w:iCs/>
        </w:rPr>
        <w:t>;</w:t>
      </w:r>
      <w:proofErr w:type="gramEnd"/>
    </w:p>
    <w:p w14:paraId="4C86C85E" w14:textId="614EE84D" w:rsidR="00C71914" w:rsidRPr="00C71914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r</w:t>
      </w:r>
      <w:r w:rsidR="00C71914">
        <w:rPr>
          <w:bCs/>
          <w:iCs/>
        </w:rPr>
        <w:t>esearching pertinent caselaw, agency investigations, and other legal trends;</w:t>
      </w:r>
      <w:r w:rsidR="00B11080">
        <w:rPr>
          <w:bCs/>
          <w:iCs/>
        </w:rPr>
        <w:t xml:space="preserve"> and</w:t>
      </w:r>
    </w:p>
    <w:p w14:paraId="6202F6BE" w14:textId="564E8A2F" w:rsidR="0026446E" w:rsidRPr="0026446E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>e</w:t>
      </w:r>
      <w:r w:rsidR="00C71914">
        <w:rPr>
          <w:bCs/>
          <w:iCs/>
        </w:rPr>
        <w:t xml:space="preserve">nsuring timely </w:t>
      </w:r>
      <w:r>
        <w:rPr>
          <w:bCs/>
          <w:iCs/>
        </w:rPr>
        <w:t xml:space="preserve">and accurate model policy </w:t>
      </w:r>
      <w:r w:rsidR="00C71914">
        <w:rPr>
          <w:bCs/>
          <w:iCs/>
        </w:rPr>
        <w:t>revision and development</w:t>
      </w:r>
      <w:r w:rsidR="00B11080">
        <w:rPr>
          <w:bCs/>
          <w:iCs/>
        </w:rPr>
        <w:t>.</w:t>
      </w:r>
      <w:r w:rsidR="0026446E">
        <w:rPr>
          <w:bCs/>
          <w:iCs/>
        </w:rPr>
        <w:t xml:space="preserve"> </w:t>
      </w:r>
    </w:p>
    <w:p w14:paraId="6F81FC20" w14:textId="2F1AFA5D" w:rsidR="003E361C" w:rsidRPr="003E361C" w:rsidRDefault="003E361C" w:rsidP="003E361C">
      <w:pPr>
        <w:pStyle w:val="Subtitle"/>
        <w:numPr>
          <w:ilvl w:val="0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</w:rPr>
        <w:t xml:space="preserve">Develops and approves </w:t>
      </w:r>
      <w:r>
        <w:rPr>
          <w:bCs/>
          <w:iCs/>
        </w:rPr>
        <w:t xml:space="preserve">content material </w:t>
      </w:r>
      <w:r>
        <w:rPr>
          <w:bCs/>
        </w:rPr>
        <w:t xml:space="preserve">for </w:t>
      </w:r>
      <w:r w:rsidRPr="00447215">
        <w:rPr>
          <w:bCs/>
          <w:i/>
          <w:iCs/>
        </w:rPr>
        <w:t>Policy</w:t>
      </w:r>
      <w:r>
        <w:rPr>
          <w:bCs/>
          <w:i/>
          <w:iCs/>
        </w:rPr>
        <w:t xml:space="preserve"> &amp; Legal</w:t>
      </w:r>
      <w:r w:rsidRPr="00447215">
        <w:rPr>
          <w:bCs/>
          <w:i/>
          <w:iCs/>
        </w:rPr>
        <w:t xml:space="preserve"> News</w:t>
      </w:r>
      <w:r w:rsidRPr="00447215">
        <w:rPr>
          <w:bCs/>
          <w:iCs/>
        </w:rPr>
        <w:t xml:space="preserve"> </w:t>
      </w:r>
      <w:r>
        <w:rPr>
          <w:bCs/>
          <w:iCs/>
        </w:rPr>
        <w:t>quarterly magazine, including:</w:t>
      </w:r>
    </w:p>
    <w:p w14:paraId="50AEF123" w14:textId="77777777" w:rsidR="003E361C" w:rsidRPr="003E361C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  <w:iCs/>
        </w:rPr>
        <w:t xml:space="preserve">researching, </w:t>
      </w:r>
      <w:r w:rsidRPr="00447215">
        <w:rPr>
          <w:bCs/>
        </w:rPr>
        <w:t>writing</w:t>
      </w:r>
      <w:r>
        <w:rPr>
          <w:bCs/>
        </w:rPr>
        <w:t>,</w:t>
      </w:r>
      <w:r w:rsidRPr="00447215">
        <w:rPr>
          <w:bCs/>
        </w:rPr>
        <w:t xml:space="preserve"> </w:t>
      </w:r>
      <w:r>
        <w:rPr>
          <w:bCs/>
        </w:rPr>
        <w:t xml:space="preserve">and </w:t>
      </w:r>
      <w:r w:rsidRPr="00447215">
        <w:rPr>
          <w:bCs/>
        </w:rPr>
        <w:t>editi</w:t>
      </w:r>
      <w:r>
        <w:rPr>
          <w:bCs/>
        </w:rPr>
        <w:t>ng of material and/or</w:t>
      </w:r>
    </w:p>
    <w:p w14:paraId="61F72F65" w14:textId="77777777" w:rsidR="003E361C" w:rsidRPr="003E361C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>
        <w:rPr>
          <w:bCs/>
        </w:rPr>
        <w:t xml:space="preserve"> supervising development of material from guest or contracted writers, and</w:t>
      </w:r>
    </w:p>
    <w:p w14:paraId="57E0F88A" w14:textId="1D325523" w:rsidR="003E361C" w:rsidRPr="003E361C" w:rsidRDefault="003E361C" w:rsidP="003E361C">
      <w:pPr>
        <w:pStyle w:val="Subtitle"/>
        <w:numPr>
          <w:ilvl w:val="1"/>
          <w:numId w:val="27"/>
        </w:numPr>
        <w:spacing w:after="0"/>
        <w:jc w:val="left"/>
        <w:outlineLvl w:val="9"/>
        <w:rPr>
          <w:bCs/>
          <w:i/>
          <w:iCs/>
          <w:u w:val="single"/>
        </w:rPr>
      </w:pPr>
      <w:r w:rsidRPr="003E361C">
        <w:rPr>
          <w:bCs/>
        </w:rPr>
        <w:t>all other necessary duties as Editor-in-chief of the magazine</w:t>
      </w:r>
      <w:r w:rsidR="00B11080">
        <w:rPr>
          <w:bCs/>
        </w:rPr>
        <w:t>.</w:t>
      </w:r>
    </w:p>
    <w:p w14:paraId="4078F59B" w14:textId="0A6783D6" w:rsidR="003E361C" w:rsidRPr="003E361C" w:rsidRDefault="003E361C" w:rsidP="003E361C">
      <w:pPr>
        <w:pStyle w:val="Achievement"/>
        <w:numPr>
          <w:ilvl w:val="0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 w:rsidRPr="003E361C">
        <w:rPr>
          <w:rFonts w:ascii="Arial" w:hAnsi="Arial" w:cs="Arial"/>
          <w:sz w:val="24"/>
          <w:szCs w:val="24"/>
        </w:rPr>
        <w:t>Develop</w:t>
      </w:r>
      <w:r>
        <w:rPr>
          <w:rFonts w:ascii="Arial" w:hAnsi="Arial" w:cs="Arial"/>
          <w:sz w:val="24"/>
          <w:szCs w:val="24"/>
        </w:rPr>
        <w:t>s</w:t>
      </w:r>
      <w:r w:rsidRPr="003E361C">
        <w:rPr>
          <w:rFonts w:ascii="Arial" w:hAnsi="Arial" w:cs="Arial"/>
          <w:sz w:val="24"/>
          <w:szCs w:val="24"/>
        </w:rPr>
        <w:t xml:space="preserve"> </w:t>
      </w:r>
      <w:r w:rsidR="00B11080">
        <w:rPr>
          <w:rFonts w:ascii="Arial" w:hAnsi="Arial" w:cs="Arial"/>
          <w:sz w:val="24"/>
          <w:szCs w:val="24"/>
        </w:rPr>
        <w:t xml:space="preserve">and updates </w:t>
      </w:r>
      <w:r w:rsidRPr="003E361C">
        <w:rPr>
          <w:rFonts w:ascii="Arial" w:hAnsi="Arial" w:cs="Arial"/>
          <w:sz w:val="24"/>
          <w:szCs w:val="24"/>
        </w:rPr>
        <w:t>legal resources and guides for school boards</w:t>
      </w:r>
      <w:r w:rsidR="00B11080">
        <w:rPr>
          <w:rFonts w:ascii="Arial" w:hAnsi="Arial" w:cs="Arial"/>
          <w:sz w:val="24"/>
          <w:szCs w:val="24"/>
        </w:rPr>
        <w:t>.</w:t>
      </w:r>
    </w:p>
    <w:p w14:paraId="2CBD8FFB" w14:textId="77777777" w:rsidR="0058326C" w:rsidRDefault="003E361C" w:rsidP="003E361C">
      <w:pPr>
        <w:pStyle w:val="Achievement"/>
        <w:numPr>
          <w:ilvl w:val="0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 w:rsidRPr="003E361C">
        <w:rPr>
          <w:rFonts w:ascii="Arial" w:hAnsi="Arial" w:cs="Arial"/>
          <w:sz w:val="24"/>
          <w:szCs w:val="24"/>
        </w:rPr>
        <w:t>Develop</w:t>
      </w:r>
      <w:r>
        <w:rPr>
          <w:rFonts w:ascii="Arial" w:hAnsi="Arial" w:cs="Arial"/>
          <w:sz w:val="24"/>
          <w:szCs w:val="24"/>
        </w:rPr>
        <w:t>s</w:t>
      </w:r>
      <w:r w:rsidRPr="003E361C">
        <w:rPr>
          <w:rFonts w:ascii="Arial" w:hAnsi="Arial" w:cs="Arial"/>
          <w:sz w:val="24"/>
          <w:szCs w:val="24"/>
        </w:rPr>
        <w:t xml:space="preserve"> and present</w:t>
      </w:r>
      <w:r>
        <w:rPr>
          <w:rFonts w:ascii="Arial" w:hAnsi="Arial" w:cs="Arial"/>
          <w:sz w:val="24"/>
          <w:szCs w:val="24"/>
        </w:rPr>
        <w:t>s</w:t>
      </w:r>
      <w:r w:rsidRPr="003E361C">
        <w:rPr>
          <w:rFonts w:ascii="Arial" w:hAnsi="Arial" w:cs="Arial"/>
          <w:sz w:val="24"/>
          <w:szCs w:val="24"/>
        </w:rPr>
        <w:t xml:space="preserve"> </w:t>
      </w:r>
      <w:r w:rsidR="0058326C">
        <w:rPr>
          <w:rFonts w:ascii="Arial" w:hAnsi="Arial" w:cs="Arial"/>
          <w:sz w:val="24"/>
          <w:szCs w:val="24"/>
        </w:rPr>
        <w:t>material, including:</w:t>
      </w:r>
    </w:p>
    <w:p w14:paraId="1F9051DC" w14:textId="2AC40826" w:rsidR="0058326C" w:rsidRDefault="003E361C" w:rsidP="0058326C">
      <w:pPr>
        <w:pStyle w:val="Achievement"/>
        <w:numPr>
          <w:ilvl w:val="1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 w:rsidRPr="003E361C">
        <w:rPr>
          <w:rFonts w:ascii="Arial" w:hAnsi="Arial" w:cs="Arial"/>
          <w:sz w:val="24"/>
          <w:szCs w:val="24"/>
        </w:rPr>
        <w:t>training for school director governance</w:t>
      </w:r>
      <w:r w:rsidR="00B11080">
        <w:rPr>
          <w:rFonts w:ascii="Arial" w:hAnsi="Arial" w:cs="Arial"/>
          <w:sz w:val="24"/>
          <w:szCs w:val="24"/>
        </w:rPr>
        <w:t>,</w:t>
      </w:r>
    </w:p>
    <w:p w14:paraId="53C82BD9" w14:textId="099567B9" w:rsidR="0058326C" w:rsidRDefault="0058326C" w:rsidP="0058326C">
      <w:pPr>
        <w:pStyle w:val="Achievement"/>
        <w:numPr>
          <w:ilvl w:val="1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for school </w:t>
      </w:r>
      <w:r w:rsidR="003E361C" w:rsidRPr="003E361C">
        <w:rPr>
          <w:rFonts w:ascii="Arial" w:hAnsi="Arial" w:cs="Arial"/>
          <w:sz w:val="24"/>
          <w:szCs w:val="24"/>
        </w:rPr>
        <w:t>board policy adoption</w:t>
      </w:r>
      <w:r w:rsidR="00B11080">
        <w:rPr>
          <w:rFonts w:ascii="Arial" w:hAnsi="Arial" w:cs="Arial"/>
          <w:sz w:val="24"/>
          <w:szCs w:val="24"/>
        </w:rPr>
        <w:t>, and</w:t>
      </w:r>
      <w:r w:rsidRPr="0058326C">
        <w:t xml:space="preserve"> </w:t>
      </w:r>
    </w:p>
    <w:p w14:paraId="7B731392" w14:textId="757F2BE6" w:rsidR="003E361C" w:rsidRPr="003E361C" w:rsidRDefault="0058326C" w:rsidP="0058326C">
      <w:pPr>
        <w:pStyle w:val="Achievement"/>
        <w:numPr>
          <w:ilvl w:val="1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presenting before state or federal agencies regarding WSSDA’s positions on regulatory matters, such as rulemaking</w:t>
      </w:r>
      <w:r w:rsidR="00B11080">
        <w:rPr>
          <w:rFonts w:ascii="Arial" w:hAnsi="Arial" w:cs="Arial"/>
          <w:sz w:val="24"/>
          <w:szCs w:val="24"/>
        </w:rPr>
        <w:t>.</w:t>
      </w:r>
    </w:p>
    <w:p w14:paraId="33608615" w14:textId="28678185" w:rsidR="003E361C" w:rsidRPr="00FD3B4A" w:rsidRDefault="003E361C" w:rsidP="00FD3B4A">
      <w:pPr>
        <w:pStyle w:val="Achievement"/>
        <w:numPr>
          <w:ilvl w:val="0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 w:rsidRPr="003E361C">
        <w:rPr>
          <w:rFonts w:ascii="Arial" w:hAnsi="Arial" w:cs="Arial"/>
          <w:sz w:val="24"/>
          <w:szCs w:val="24"/>
        </w:rPr>
        <w:t>Supervise</w:t>
      </w:r>
      <w:r>
        <w:rPr>
          <w:rFonts w:ascii="Arial" w:hAnsi="Arial" w:cs="Arial"/>
          <w:sz w:val="24"/>
          <w:szCs w:val="24"/>
        </w:rPr>
        <w:t>s</w:t>
      </w:r>
      <w:r w:rsidRPr="003E361C">
        <w:rPr>
          <w:rFonts w:ascii="Arial" w:hAnsi="Arial" w:cs="Arial"/>
          <w:sz w:val="24"/>
          <w:szCs w:val="24"/>
        </w:rPr>
        <w:t xml:space="preserve"> Policy and Legal department staff and contractors</w:t>
      </w:r>
      <w:r>
        <w:rPr>
          <w:rFonts w:ascii="Arial" w:hAnsi="Arial" w:cs="Arial"/>
          <w:sz w:val="24"/>
          <w:szCs w:val="24"/>
        </w:rPr>
        <w:t>, including</w:t>
      </w:r>
      <w:r w:rsidR="00FD3B4A">
        <w:rPr>
          <w:rFonts w:ascii="Arial" w:hAnsi="Arial" w:cs="Arial"/>
          <w:sz w:val="24"/>
          <w:szCs w:val="24"/>
        </w:rPr>
        <w:t xml:space="preserve"> </w:t>
      </w:r>
      <w:r w:rsidR="002940EE" w:rsidRPr="00FD3B4A">
        <w:rPr>
          <w:rFonts w:ascii="Arial" w:hAnsi="Arial" w:cs="Arial"/>
          <w:sz w:val="24"/>
          <w:szCs w:val="24"/>
        </w:rPr>
        <w:t>s</w:t>
      </w:r>
      <w:r w:rsidRPr="00FD3B4A">
        <w:rPr>
          <w:rFonts w:ascii="Arial" w:hAnsi="Arial" w:cs="Arial"/>
          <w:sz w:val="24"/>
          <w:szCs w:val="24"/>
        </w:rPr>
        <w:t>upervis</w:t>
      </w:r>
      <w:r w:rsidR="002940EE" w:rsidRPr="00FD3B4A">
        <w:rPr>
          <w:rFonts w:ascii="Arial" w:hAnsi="Arial" w:cs="Arial"/>
          <w:sz w:val="24"/>
          <w:szCs w:val="24"/>
        </w:rPr>
        <w:t>ing</w:t>
      </w:r>
      <w:r w:rsidRPr="00FD3B4A">
        <w:rPr>
          <w:rFonts w:ascii="Arial" w:hAnsi="Arial" w:cs="Arial"/>
          <w:sz w:val="24"/>
          <w:szCs w:val="24"/>
        </w:rPr>
        <w:t xml:space="preserve"> Policy Manual Review Services and associated staff</w:t>
      </w:r>
      <w:r w:rsidR="00B11080">
        <w:rPr>
          <w:rFonts w:ascii="Arial" w:hAnsi="Arial" w:cs="Arial"/>
          <w:sz w:val="24"/>
          <w:szCs w:val="24"/>
        </w:rPr>
        <w:t>.</w:t>
      </w:r>
    </w:p>
    <w:p w14:paraId="1904A0F5" w14:textId="2F60AC68" w:rsidR="003E361C" w:rsidRPr="003E361C" w:rsidRDefault="003E361C" w:rsidP="003E361C">
      <w:pPr>
        <w:pStyle w:val="Achievement"/>
        <w:numPr>
          <w:ilvl w:val="0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 w:rsidRPr="003E361C">
        <w:rPr>
          <w:rFonts w:ascii="Arial" w:hAnsi="Arial" w:cs="Arial"/>
          <w:sz w:val="24"/>
          <w:szCs w:val="24"/>
        </w:rPr>
        <w:t>Coordinat</w:t>
      </w:r>
      <w:r w:rsidR="0058326C">
        <w:rPr>
          <w:rFonts w:ascii="Arial" w:hAnsi="Arial" w:cs="Arial"/>
          <w:sz w:val="24"/>
          <w:szCs w:val="24"/>
        </w:rPr>
        <w:t>es</w:t>
      </w:r>
      <w:r w:rsidRPr="003E361C">
        <w:rPr>
          <w:rFonts w:ascii="Arial" w:hAnsi="Arial" w:cs="Arial"/>
          <w:sz w:val="24"/>
          <w:szCs w:val="24"/>
        </w:rPr>
        <w:t xml:space="preserve"> and/or </w:t>
      </w:r>
      <w:r w:rsidR="0058326C" w:rsidRPr="003E361C">
        <w:rPr>
          <w:rFonts w:ascii="Arial" w:hAnsi="Arial" w:cs="Arial"/>
          <w:sz w:val="24"/>
          <w:szCs w:val="24"/>
        </w:rPr>
        <w:t>consult</w:t>
      </w:r>
      <w:r w:rsidR="0058326C">
        <w:rPr>
          <w:rFonts w:ascii="Arial" w:hAnsi="Arial" w:cs="Arial"/>
          <w:sz w:val="24"/>
          <w:szCs w:val="24"/>
        </w:rPr>
        <w:t>s</w:t>
      </w:r>
      <w:r w:rsidRPr="003E361C">
        <w:rPr>
          <w:rFonts w:ascii="Arial" w:hAnsi="Arial" w:cs="Arial"/>
          <w:sz w:val="24"/>
          <w:szCs w:val="24"/>
        </w:rPr>
        <w:t xml:space="preserve"> with the Attorney General’s Office regarding litigation </w:t>
      </w:r>
      <w:r w:rsidR="00353717">
        <w:rPr>
          <w:rFonts w:ascii="Arial" w:hAnsi="Arial" w:cs="Arial"/>
          <w:sz w:val="24"/>
          <w:szCs w:val="24"/>
        </w:rPr>
        <w:t>and/</w:t>
      </w:r>
      <w:r w:rsidRPr="003E361C">
        <w:rPr>
          <w:rFonts w:ascii="Arial" w:hAnsi="Arial" w:cs="Arial"/>
          <w:sz w:val="24"/>
          <w:szCs w:val="24"/>
        </w:rPr>
        <w:t>or filing of amicus briefs</w:t>
      </w:r>
      <w:r w:rsidR="00B11080">
        <w:rPr>
          <w:rFonts w:ascii="Arial" w:hAnsi="Arial" w:cs="Arial"/>
          <w:sz w:val="24"/>
          <w:szCs w:val="24"/>
        </w:rPr>
        <w:t>.</w:t>
      </w:r>
      <w:r w:rsidRPr="003E361C">
        <w:rPr>
          <w:rFonts w:ascii="Arial" w:hAnsi="Arial" w:cs="Arial"/>
          <w:sz w:val="24"/>
          <w:szCs w:val="24"/>
        </w:rPr>
        <w:t xml:space="preserve"> </w:t>
      </w:r>
    </w:p>
    <w:p w14:paraId="14625829" w14:textId="27445F73" w:rsidR="008F10CE" w:rsidRPr="0058326C" w:rsidRDefault="003E361C" w:rsidP="0058326C">
      <w:pPr>
        <w:pStyle w:val="Achievement"/>
        <w:numPr>
          <w:ilvl w:val="0"/>
          <w:numId w:val="27"/>
        </w:numPr>
        <w:spacing w:before="0"/>
        <w:ind w:right="0"/>
        <w:jc w:val="left"/>
        <w:rPr>
          <w:rFonts w:ascii="Arial" w:hAnsi="Arial" w:cs="Arial"/>
          <w:sz w:val="24"/>
          <w:szCs w:val="24"/>
        </w:rPr>
      </w:pPr>
      <w:r w:rsidRPr="003E361C">
        <w:rPr>
          <w:rFonts w:ascii="Arial" w:hAnsi="Arial" w:cs="Arial"/>
          <w:sz w:val="24"/>
          <w:szCs w:val="24"/>
        </w:rPr>
        <w:t>Research</w:t>
      </w:r>
      <w:r w:rsidR="0058326C">
        <w:rPr>
          <w:rFonts w:ascii="Arial" w:hAnsi="Arial" w:cs="Arial"/>
          <w:sz w:val="24"/>
          <w:szCs w:val="24"/>
        </w:rPr>
        <w:t>es</w:t>
      </w:r>
      <w:r w:rsidRPr="003E361C">
        <w:rPr>
          <w:rFonts w:ascii="Arial" w:hAnsi="Arial" w:cs="Arial"/>
          <w:sz w:val="24"/>
          <w:szCs w:val="24"/>
        </w:rPr>
        <w:t xml:space="preserve"> and respond</w:t>
      </w:r>
      <w:r w:rsidR="0058326C">
        <w:rPr>
          <w:rFonts w:ascii="Arial" w:hAnsi="Arial" w:cs="Arial"/>
          <w:sz w:val="24"/>
          <w:szCs w:val="24"/>
        </w:rPr>
        <w:t>s</w:t>
      </w:r>
      <w:r w:rsidRPr="003E361C">
        <w:rPr>
          <w:rFonts w:ascii="Arial" w:hAnsi="Arial" w:cs="Arial"/>
          <w:sz w:val="24"/>
          <w:szCs w:val="24"/>
        </w:rPr>
        <w:t xml:space="preserve"> to policy/legal inquiries from school directors, administrators, and other educational agencies</w:t>
      </w:r>
      <w:r w:rsidR="0058326C">
        <w:rPr>
          <w:rFonts w:ascii="Arial" w:hAnsi="Arial" w:cs="Arial"/>
          <w:sz w:val="24"/>
          <w:szCs w:val="24"/>
        </w:rPr>
        <w:t>, as appropriate</w:t>
      </w:r>
      <w:r w:rsidR="00B11080">
        <w:rPr>
          <w:rFonts w:ascii="Arial" w:hAnsi="Arial" w:cs="Arial"/>
          <w:sz w:val="24"/>
          <w:szCs w:val="24"/>
        </w:rPr>
        <w:t>.</w:t>
      </w:r>
    </w:p>
    <w:p w14:paraId="483C9581" w14:textId="0F57CCC2" w:rsidR="002940EE" w:rsidRPr="002940EE" w:rsidRDefault="002940EE" w:rsidP="008F10CE">
      <w:pPr>
        <w:pStyle w:val="Subtitle"/>
        <w:numPr>
          <w:ilvl w:val="0"/>
          <w:numId w:val="28"/>
        </w:numPr>
        <w:spacing w:after="0"/>
        <w:jc w:val="left"/>
        <w:outlineLvl w:val="9"/>
        <w:rPr>
          <w:u w:val="single"/>
        </w:rPr>
      </w:pPr>
      <w:r>
        <w:rPr>
          <w:bCs/>
        </w:rPr>
        <w:lastRenderedPageBreak/>
        <w:t>Support</w:t>
      </w:r>
      <w:r w:rsidR="0058326C">
        <w:rPr>
          <w:bCs/>
        </w:rPr>
        <w:t>s</w:t>
      </w:r>
      <w:r>
        <w:rPr>
          <w:bCs/>
        </w:rPr>
        <w:t xml:space="preserve"> </w:t>
      </w:r>
      <w:r w:rsidRPr="00447215">
        <w:rPr>
          <w:bCs/>
        </w:rPr>
        <w:t>the Washington Council of School Attorneys</w:t>
      </w:r>
      <w:r>
        <w:rPr>
          <w:bCs/>
        </w:rPr>
        <w:t xml:space="preserve"> (COSA), including:</w:t>
      </w:r>
    </w:p>
    <w:p w14:paraId="4E3A9C9E" w14:textId="70E07AC6" w:rsidR="002940EE" w:rsidRPr="002940EE" w:rsidRDefault="002940EE" w:rsidP="002940EE">
      <w:pPr>
        <w:pStyle w:val="Subtitle"/>
        <w:numPr>
          <w:ilvl w:val="1"/>
          <w:numId w:val="28"/>
        </w:numPr>
        <w:spacing w:after="0"/>
        <w:jc w:val="left"/>
        <w:outlineLvl w:val="9"/>
        <w:rPr>
          <w:u w:val="single"/>
        </w:rPr>
      </w:pPr>
      <w:r>
        <w:rPr>
          <w:bCs/>
        </w:rPr>
        <w:t>providing and/or overseeing administrative support for the COSA board,</w:t>
      </w:r>
      <w:r w:rsidRPr="00447215">
        <w:rPr>
          <w:bCs/>
        </w:rPr>
        <w:t xml:space="preserve"> </w:t>
      </w:r>
    </w:p>
    <w:p w14:paraId="1BDCDB03" w14:textId="2B9ADC12" w:rsidR="008F10CE" w:rsidRPr="00447215" w:rsidRDefault="002940EE" w:rsidP="002940EE">
      <w:pPr>
        <w:pStyle w:val="Subtitle"/>
        <w:numPr>
          <w:ilvl w:val="1"/>
          <w:numId w:val="28"/>
        </w:numPr>
        <w:spacing w:after="0"/>
        <w:jc w:val="left"/>
        <w:outlineLvl w:val="9"/>
        <w:rPr>
          <w:u w:val="single"/>
        </w:rPr>
      </w:pPr>
      <w:r>
        <w:rPr>
          <w:bCs/>
        </w:rPr>
        <w:t>overseeing c</w:t>
      </w:r>
      <w:r w:rsidR="008F10CE" w:rsidRPr="00447215">
        <w:rPr>
          <w:bCs/>
        </w:rPr>
        <w:t>oordinat</w:t>
      </w:r>
      <w:r>
        <w:rPr>
          <w:bCs/>
        </w:rPr>
        <w:t>ion of</w:t>
      </w:r>
      <w:r w:rsidR="008F10CE" w:rsidRPr="00447215">
        <w:rPr>
          <w:bCs/>
        </w:rPr>
        <w:t xml:space="preserve"> </w:t>
      </w:r>
      <w:r w:rsidR="00B11080" w:rsidRPr="00447215">
        <w:rPr>
          <w:bCs/>
        </w:rPr>
        <w:t>twice-yearly</w:t>
      </w:r>
      <w:r w:rsidR="008F10CE" w:rsidRPr="00447215">
        <w:rPr>
          <w:bCs/>
        </w:rPr>
        <w:t xml:space="preserve"> </w:t>
      </w:r>
      <w:r>
        <w:rPr>
          <w:bCs/>
        </w:rPr>
        <w:t>COSA member workshops</w:t>
      </w:r>
      <w:r w:rsidR="00B11080">
        <w:rPr>
          <w:bCs/>
        </w:rPr>
        <w:t>.</w:t>
      </w:r>
    </w:p>
    <w:p w14:paraId="080832A9" w14:textId="130F81DA" w:rsidR="008F10CE" w:rsidRPr="00AD05F0" w:rsidRDefault="008F10CE" w:rsidP="008F10CE">
      <w:pPr>
        <w:pStyle w:val="Subtitle"/>
        <w:numPr>
          <w:ilvl w:val="0"/>
          <w:numId w:val="28"/>
        </w:numPr>
        <w:spacing w:after="0"/>
        <w:jc w:val="left"/>
        <w:outlineLvl w:val="9"/>
        <w:rPr>
          <w:u w:val="single"/>
        </w:rPr>
      </w:pPr>
      <w:r w:rsidRPr="00BB7ADE">
        <w:t>Provid</w:t>
      </w:r>
      <w:r w:rsidR="0058326C">
        <w:t>es</w:t>
      </w:r>
      <w:r w:rsidR="00FD3B4A">
        <w:t xml:space="preserve"> </w:t>
      </w:r>
      <w:r w:rsidR="00FD3B4A" w:rsidRPr="00BB7ADE">
        <w:t>leadership</w:t>
      </w:r>
      <w:r w:rsidR="00FD3B4A">
        <w:t xml:space="preserve"> and administrative support </w:t>
      </w:r>
      <w:r w:rsidRPr="00BB7ADE">
        <w:t xml:space="preserve">for </w:t>
      </w:r>
      <w:r w:rsidR="00FD3B4A">
        <w:t xml:space="preserve">the Bylaw and Policy Review Committees as well as any other WSSDA </w:t>
      </w:r>
      <w:r w:rsidR="00FD3B4A" w:rsidRPr="00BB7ADE">
        <w:t>committee</w:t>
      </w:r>
      <w:r w:rsidR="00FD3B4A">
        <w:t>,</w:t>
      </w:r>
      <w:r w:rsidR="00FD3B4A" w:rsidRPr="00BB7ADE">
        <w:t xml:space="preserve"> </w:t>
      </w:r>
      <w:r w:rsidRPr="00BB7ADE">
        <w:t>task force</w:t>
      </w:r>
      <w:r w:rsidR="00FD3B4A">
        <w:t>,</w:t>
      </w:r>
      <w:r w:rsidRPr="00BB7ADE">
        <w:t xml:space="preserve"> or </w:t>
      </w:r>
      <w:r w:rsidR="00FD3B4A">
        <w:t xml:space="preserve">caucus </w:t>
      </w:r>
      <w:r w:rsidRPr="00BB7ADE">
        <w:t>as assigned by the Executive Director</w:t>
      </w:r>
      <w:r w:rsidR="00353717">
        <w:t>.</w:t>
      </w:r>
    </w:p>
    <w:p w14:paraId="2C2AB5BF" w14:textId="5E1351C2" w:rsidR="00AD05F0" w:rsidRPr="00B11080" w:rsidRDefault="00FD3B4A" w:rsidP="00AD05F0">
      <w:pPr>
        <w:pStyle w:val="Subtitle"/>
        <w:numPr>
          <w:ilvl w:val="0"/>
          <w:numId w:val="28"/>
        </w:numPr>
        <w:spacing w:after="0"/>
        <w:jc w:val="left"/>
        <w:outlineLvl w:val="9"/>
        <w:rPr>
          <w:bCs/>
          <w:u w:val="single"/>
        </w:rPr>
      </w:pPr>
      <w:r>
        <w:rPr>
          <w:bCs/>
        </w:rPr>
        <w:t>Oversee</w:t>
      </w:r>
      <w:r w:rsidR="0058326C">
        <w:rPr>
          <w:bCs/>
        </w:rPr>
        <w:t>s</w:t>
      </w:r>
      <w:r>
        <w:rPr>
          <w:bCs/>
        </w:rPr>
        <w:t xml:space="preserve"> timely u</w:t>
      </w:r>
      <w:r w:rsidR="00AD05F0" w:rsidRPr="00447215">
        <w:rPr>
          <w:bCs/>
        </w:rPr>
        <w:t>pdate and</w:t>
      </w:r>
      <w:r>
        <w:rPr>
          <w:bCs/>
        </w:rPr>
        <w:t>/or</w:t>
      </w:r>
      <w:r w:rsidR="00AD05F0" w:rsidRPr="00447215">
        <w:rPr>
          <w:bCs/>
        </w:rPr>
        <w:t xml:space="preserve"> </w:t>
      </w:r>
      <w:r w:rsidR="00B11080" w:rsidRPr="00447215">
        <w:rPr>
          <w:bCs/>
        </w:rPr>
        <w:t>mainte</w:t>
      </w:r>
      <w:r w:rsidR="00B11080">
        <w:rPr>
          <w:bCs/>
        </w:rPr>
        <w:t>nance</w:t>
      </w:r>
      <w:r w:rsidR="00AD05F0" w:rsidRPr="00447215">
        <w:rPr>
          <w:bCs/>
        </w:rPr>
        <w:t xml:space="preserve"> </w:t>
      </w:r>
      <w:r>
        <w:rPr>
          <w:bCs/>
        </w:rPr>
        <w:t xml:space="preserve">of </w:t>
      </w:r>
      <w:r w:rsidR="00B11080">
        <w:rPr>
          <w:bCs/>
        </w:rPr>
        <w:t>WSSDA’s</w:t>
      </w:r>
      <w:r w:rsidR="00AD05F0" w:rsidRPr="00447215">
        <w:rPr>
          <w:bCs/>
        </w:rPr>
        <w:t xml:space="preserve"> </w:t>
      </w:r>
      <w:r w:rsidR="00CA36DB">
        <w:rPr>
          <w:bCs/>
        </w:rPr>
        <w:t xml:space="preserve">operating </w:t>
      </w:r>
      <w:r w:rsidR="00AD05F0" w:rsidRPr="00447215">
        <w:rPr>
          <w:bCs/>
        </w:rPr>
        <w:t>policy manual and bylaws</w:t>
      </w:r>
      <w:r w:rsidR="00353717">
        <w:rPr>
          <w:bCs/>
        </w:rPr>
        <w:t>.</w:t>
      </w:r>
    </w:p>
    <w:p w14:paraId="1E2E41A2" w14:textId="45E81555" w:rsidR="00B11080" w:rsidRPr="00447215" w:rsidRDefault="00B11080" w:rsidP="00AD05F0">
      <w:pPr>
        <w:pStyle w:val="Subtitle"/>
        <w:numPr>
          <w:ilvl w:val="0"/>
          <w:numId w:val="28"/>
        </w:numPr>
        <w:spacing w:after="0"/>
        <w:jc w:val="left"/>
        <w:outlineLvl w:val="9"/>
        <w:rPr>
          <w:bCs/>
          <w:u w:val="single"/>
        </w:rPr>
      </w:pPr>
      <w:r>
        <w:rPr>
          <w:bCs/>
        </w:rPr>
        <w:t>Participates in, supports, and contributes to WSSDA’s Leadership Team</w:t>
      </w:r>
      <w:r w:rsidR="00353717">
        <w:rPr>
          <w:bCs/>
        </w:rPr>
        <w:t>.</w:t>
      </w:r>
    </w:p>
    <w:p w14:paraId="7D8B22D8" w14:textId="265D14EA" w:rsidR="00AD05F0" w:rsidRPr="00215F74" w:rsidRDefault="002940EE" w:rsidP="00AD05F0">
      <w:pPr>
        <w:pStyle w:val="Subtitle"/>
        <w:numPr>
          <w:ilvl w:val="0"/>
          <w:numId w:val="28"/>
        </w:numPr>
        <w:spacing w:after="0"/>
        <w:jc w:val="left"/>
        <w:outlineLvl w:val="9"/>
        <w:rPr>
          <w:bCs/>
          <w:u w:val="single"/>
        </w:rPr>
      </w:pPr>
      <w:r>
        <w:rPr>
          <w:bCs/>
        </w:rPr>
        <w:t>R</w:t>
      </w:r>
      <w:r w:rsidR="00AD05F0">
        <w:rPr>
          <w:bCs/>
        </w:rPr>
        <w:t>eview</w:t>
      </w:r>
      <w:r w:rsidR="0058326C">
        <w:rPr>
          <w:bCs/>
        </w:rPr>
        <w:t>s</w:t>
      </w:r>
      <w:r w:rsidR="00CA36DB">
        <w:rPr>
          <w:bCs/>
        </w:rPr>
        <w:t xml:space="preserve"> and/or</w:t>
      </w:r>
      <w:r w:rsidR="00AD05F0">
        <w:rPr>
          <w:bCs/>
        </w:rPr>
        <w:t xml:space="preserve"> negotiate</w:t>
      </w:r>
      <w:r w:rsidR="00B11080">
        <w:rPr>
          <w:bCs/>
        </w:rPr>
        <w:t>s</w:t>
      </w:r>
      <w:r w:rsidR="00AD05F0">
        <w:rPr>
          <w:bCs/>
        </w:rPr>
        <w:t xml:space="preserve"> WSSDA</w:t>
      </w:r>
      <w:r w:rsidR="00CA36DB">
        <w:rPr>
          <w:bCs/>
        </w:rPr>
        <w:t xml:space="preserve"> contracts</w:t>
      </w:r>
      <w:r>
        <w:rPr>
          <w:bCs/>
        </w:rPr>
        <w:t>, as needed</w:t>
      </w:r>
      <w:r w:rsidR="00353717">
        <w:rPr>
          <w:bCs/>
        </w:rPr>
        <w:t>.</w:t>
      </w:r>
    </w:p>
    <w:p w14:paraId="5DC4BD17" w14:textId="201943E0" w:rsidR="00215F74" w:rsidRPr="00215F74" w:rsidRDefault="00215F74" w:rsidP="00AD05F0">
      <w:pPr>
        <w:pStyle w:val="Subtitle"/>
        <w:numPr>
          <w:ilvl w:val="0"/>
          <w:numId w:val="28"/>
        </w:numPr>
        <w:spacing w:after="0"/>
        <w:jc w:val="left"/>
        <w:outlineLvl w:val="9"/>
        <w:rPr>
          <w:bCs/>
          <w:u w:val="single"/>
        </w:rPr>
      </w:pPr>
      <w:r>
        <w:rPr>
          <w:bCs/>
        </w:rPr>
        <w:t>Field</w:t>
      </w:r>
      <w:r w:rsidR="0058326C">
        <w:rPr>
          <w:bCs/>
        </w:rPr>
        <w:t>s</w:t>
      </w:r>
      <w:r>
        <w:rPr>
          <w:bCs/>
        </w:rPr>
        <w:t xml:space="preserve"> media inquiries</w:t>
      </w:r>
      <w:r w:rsidR="002940EE">
        <w:rPr>
          <w:bCs/>
        </w:rPr>
        <w:t>, as needed.</w:t>
      </w:r>
    </w:p>
    <w:p w14:paraId="5F9708AD" w14:textId="77777777" w:rsidR="008F10CE" w:rsidRPr="00533610" w:rsidRDefault="008F10CE" w:rsidP="008F10CE">
      <w:pPr>
        <w:pStyle w:val="Subtitle"/>
        <w:ind w:left="360"/>
        <w:jc w:val="left"/>
        <w:rPr>
          <w:bCs/>
        </w:rPr>
      </w:pPr>
    </w:p>
    <w:p w14:paraId="4888FAEC" w14:textId="77777777" w:rsidR="008F10CE" w:rsidRDefault="008F10CE" w:rsidP="008F10CE">
      <w:pPr>
        <w:pStyle w:val="Subtitle"/>
        <w:jc w:val="left"/>
        <w:rPr>
          <w:bCs/>
        </w:rPr>
      </w:pPr>
    </w:p>
    <w:p w14:paraId="0195FEAD" w14:textId="77777777" w:rsidR="00CA36DB" w:rsidRPr="00447215" w:rsidRDefault="00CA36DB" w:rsidP="008F10CE">
      <w:pPr>
        <w:pStyle w:val="Subtitle"/>
        <w:jc w:val="left"/>
        <w:rPr>
          <w:bCs/>
        </w:rPr>
      </w:pPr>
    </w:p>
    <w:p w14:paraId="7257D550" w14:textId="77777777" w:rsidR="008F10CE" w:rsidRPr="00447215" w:rsidRDefault="008F10CE" w:rsidP="008F10CE">
      <w:pPr>
        <w:pStyle w:val="BodyText"/>
        <w:jc w:val="both"/>
        <w:rPr>
          <w:rFonts w:ascii="Arial" w:hAnsi="Arial" w:cs="Arial"/>
          <w:b/>
          <w:u w:val="single"/>
        </w:rPr>
      </w:pPr>
      <w:r w:rsidRPr="00447215">
        <w:rPr>
          <w:rFonts w:ascii="Arial" w:hAnsi="Arial" w:cs="Arial"/>
          <w:b/>
          <w:u w:val="single"/>
        </w:rPr>
        <w:t>Essential Functions</w:t>
      </w:r>
      <w:r>
        <w:rPr>
          <w:rFonts w:ascii="Arial" w:hAnsi="Arial" w:cs="Arial"/>
          <w:b/>
          <w:u w:val="single"/>
        </w:rPr>
        <w:t>:</w:t>
      </w:r>
    </w:p>
    <w:p w14:paraId="2E9F4D2F" w14:textId="03894895" w:rsidR="008F10CE" w:rsidRPr="00447215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rPr>
          <w:bCs/>
        </w:rPr>
        <w:t>Communicate effectively orally</w:t>
      </w:r>
      <w:r w:rsidR="00353717">
        <w:rPr>
          <w:bCs/>
        </w:rPr>
        <w:t xml:space="preserve">, </w:t>
      </w:r>
      <w:r w:rsidRPr="00447215">
        <w:rPr>
          <w:bCs/>
        </w:rPr>
        <w:t>in writing, and as a presenter</w:t>
      </w:r>
      <w:r>
        <w:rPr>
          <w:bCs/>
        </w:rPr>
        <w:t>.</w:t>
      </w:r>
    </w:p>
    <w:p w14:paraId="3060D17A" w14:textId="30C8CBBF" w:rsidR="00215F74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215F74">
        <w:rPr>
          <w:bCs/>
        </w:rPr>
        <w:t xml:space="preserve">Engage in </w:t>
      </w:r>
      <w:r w:rsidR="00353717">
        <w:rPr>
          <w:bCs/>
        </w:rPr>
        <w:t xml:space="preserve">accurate and effective </w:t>
      </w:r>
      <w:r w:rsidRPr="00215F74">
        <w:rPr>
          <w:bCs/>
        </w:rPr>
        <w:t>legal research</w:t>
      </w:r>
      <w:r w:rsidR="00102B99">
        <w:rPr>
          <w:bCs/>
        </w:rPr>
        <w:t>.</w:t>
      </w:r>
      <w:r w:rsidRPr="00215F74">
        <w:rPr>
          <w:bCs/>
        </w:rPr>
        <w:t xml:space="preserve"> </w:t>
      </w:r>
    </w:p>
    <w:p w14:paraId="0D510127" w14:textId="77777777" w:rsidR="008F10CE" w:rsidRPr="00215F74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215F74">
        <w:rPr>
          <w:bCs/>
        </w:rPr>
        <w:t>Supervise staff, maintaining a positive work environment.</w:t>
      </w:r>
    </w:p>
    <w:p w14:paraId="77A5E1BF" w14:textId="77777777" w:rsidR="008F10CE" w:rsidRPr="00447215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rPr>
          <w:bCs/>
        </w:rPr>
        <w:t>Advise on legal and policy issues using knowledge and good judgment</w:t>
      </w:r>
      <w:r>
        <w:rPr>
          <w:bCs/>
        </w:rPr>
        <w:t>.</w:t>
      </w:r>
    </w:p>
    <w:p w14:paraId="31D25F83" w14:textId="77777777" w:rsidR="008F10CE" w:rsidRPr="00447215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rPr>
          <w:bCs/>
        </w:rPr>
        <w:t>Oversee project management and plan for innovations</w:t>
      </w:r>
      <w:r>
        <w:rPr>
          <w:bCs/>
        </w:rPr>
        <w:t>.</w:t>
      </w:r>
    </w:p>
    <w:p w14:paraId="6EA6F9A2" w14:textId="67DE0E5A" w:rsidR="008F10CE" w:rsidRDefault="00102B99" w:rsidP="008F10CE">
      <w:pPr>
        <w:pStyle w:val="Subtitle"/>
        <w:numPr>
          <w:ilvl w:val="0"/>
          <w:numId w:val="32"/>
        </w:numPr>
        <w:jc w:val="left"/>
        <w:rPr>
          <w:bCs/>
        </w:rPr>
      </w:pPr>
      <w:r>
        <w:rPr>
          <w:bCs/>
        </w:rPr>
        <w:t>B</w:t>
      </w:r>
      <w:r w:rsidR="008F10CE" w:rsidRPr="00447215">
        <w:rPr>
          <w:bCs/>
        </w:rPr>
        <w:t xml:space="preserve">udget </w:t>
      </w:r>
      <w:r>
        <w:rPr>
          <w:bCs/>
        </w:rPr>
        <w:t>resources</w:t>
      </w:r>
      <w:r w:rsidR="008F10CE">
        <w:rPr>
          <w:bCs/>
        </w:rPr>
        <w:t>.</w:t>
      </w:r>
    </w:p>
    <w:p w14:paraId="16C39BEA" w14:textId="77777777" w:rsidR="008F10CE" w:rsidRPr="00447215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rPr>
          <w:bCs/>
        </w:rPr>
        <w:t>Be available for evening and weekend work, and travel by air and automobile, maintain a valid driver’s license</w:t>
      </w:r>
      <w:r>
        <w:rPr>
          <w:bCs/>
        </w:rPr>
        <w:t>.</w:t>
      </w:r>
    </w:p>
    <w:p w14:paraId="69410E63" w14:textId="77777777" w:rsidR="008F10CE" w:rsidRPr="00447215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rPr>
          <w:bCs/>
        </w:rPr>
        <w:t>Maintain regular and timely work attendance, and availability as work load and assignments require</w:t>
      </w:r>
      <w:r>
        <w:rPr>
          <w:bCs/>
        </w:rPr>
        <w:t>.</w:t>
      </w:r>
    </w:p>
    <w:p w14:paraId="7FD1D682" w14:textId="77777777" w:rsidR="008F10CE" w:rsidRPr="00447215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rPr>
          <w:bCs/>
        </w:rPr>
        <w:t>Engage in appropriate and consistent professional development</w:t>
      </w:r>
      <w:r>
        <w:rPr>
          <w:bCs/>
        </w:rPr>
        <w:t>.</w:t>
      </w:r>
    </w:p>
    <w:p w14:paraId="301F44AB" w14:textId="77777777" w:rsidR="008F10CE" w:rsidRPr="00BB7ADE" w:rsidRDefault="008F10CE" w:rsidP="008F10CE">
      <w:pPr>
        <w:pStyle w:val="Subtitle"/>
        <w:numPr>
          <w:ilvl w:val="0"/>
          <w:numId w:val="32"/>
        </w:numPr>
        <w:jc w:val="left"/>
        <w:rPr>
          <w:bCs/>
        </w:rPr>
      </w:pPr>
      <w:r w:rsidRPr="00447215">
        <w:t>Work well under pressure meeting multiple and sometime</w:t>
      </w:r>
      <w:r>
        <w:t xml:space="preserve">s competing deadlines and </w:t>
      </w:r>
      <w:r w:rsidRPr="00447215">
        <w:t>at all times demonstrate cooperative behavior with colleagues and supervisors.</w:t>
      </w:r>
    </w:p>
    <w:p w14:paraId="3A9A2F4F" w14:textId="77777777" w:rsidR="008F10CE" w:rsidRPr="00BB7ADE" w:rsidRDefault="008F10CE" w:rsidP="008F10CE">
      <w:pPr>
        <w:pStyle w:val="Subtitle"/>
        <w:ind w:left="360"/>
        <w:jc w:val="left"/>
        <w:rPr>
          <w:bCs/>
        </w:rPr>
      </w:pPr>
    </w:p>
    <w:p w14:paraId="4815C5B6" w14:textId="77777777" w:rsidR="008F10CE" w:rsidRPr="00447215" w:rsidRDefault="008F10CE" w:rsidP="008F10CE">
      <w:pPr>
        <w:pStyle w:val="BodyText"/>
        <w:jc w:val="both"/>
        <w:rPr>
          <w:rFonts w:ascii="Arial" w:hAnsi="Arial" w:cs="Arial"/>
          <w:b/>
          <w:u w:val="single"/>
        </w:rPr>
      </w:pPr>
      <w:r w:rsidRPr="00447215">
        <w:rPr>
          <w:rFonts w:ascii="Arial" w:hAnsi="Arial" w:cs="Arial"/>
          <w:b/>
          <w:u w:val="single"/>
        </w:rPr>
        <w:t>Qualifications</w:t>
      </w:r>
      <w:r>
        <w:rPr>
          <w:rFonts w:ascii="Arial" w:hAnsi="Arial" w:cs="Arial"/>
          <w:b/>
          <w:u w:val="single"/>
        </w:rPr>
        <w:t>:</w:t>
      </w:r>
    </w:p>
    <w:p w14:paraId="5E6FF1D7" w14:textId="0C2AE674" w:rsidR="00353717" w:rsidRPr="00353717" w:rsidRDefault="008F10CE" w:rsidP="008F10CE">
      <w:pPr>
        <w:pStyle w:val="Subtitle"/>
        <w:numPr>
          <w:ilvl w:val="0"/>
          <w:numId w:val="31"/>
        </w:numPr>
        <w:jc w:val="left"/>
        <w:rPr>
          <w:bCs/>
        </w:rPr>
      </w:pPr>
      <w:r w:rsidRPr="00533610">
        <w:t>Juris Doctor Degree</w:t>
      </w:r>
      <w:r w:rsidR="00BA57ED">
        <w:t>,</w:t>
      </w:r>
      <w:r w:rsidR="00353717">
        <w:t xml:space="preserve"> required</w:t>
      </w:r>
      <w:r w:rsidR="003226E9">
        <w:t>.</w:t>
      </w:r>
    </w:p>
    <w:p w14:paraId="064EB30F" w14:textId="492BA70E" w:rsidR="008F10CE" w:rsidRPr="00BB7ADE" w:rsidRDefault="00353717" w:rsidP="008F10CE">
      <w:pPr>
        <w:pStyle w:val="Subtitle"/>
        <w:numPr>
          <w:ilvl w:val="0"/>
          <w:numId w:val="31"/>
        </w:numPr>
        <w:jc w:val="left"/>
        <w:rPr>
          <w:bCs/>
        </w:rPr>
      </w:pPr>
      <w:r>
        <w:t>Admission to the Washington State Bar</w:t>
      </w:r>
      <w:r w:rsidR="003226E9">
        <w:t xml:space="preserve"> and </w:t>
      </w:r>
      <w:r w:rsidR="008F10CE" w:rsidRPr="00533610">
        <w:t>in good standing</w:t>
      </w:r>
      <w:r w:rsidR="00BA57ED">
        <w:t>-</w:t>
      </w:r>
      <w:r w:rsidR="003226E9">
        <w:t xml:space="preserve"> required</w:t>
      </w:r>
      <w:r w:rsidR="00215F74">
        <w:t>.</w:t>
      </w:r>
    </w:p>
    <w:p w14:paraId="70EE8ED6" w14:textId="6C94705B" w:rsidR="003226E9" w:rsidRDefault="003226E9" w:rsidP="003226E9">
      <w:pPr>
        <w:pStyle w:val="Subtitle"/>
        <w:numPr>
          <w:ilvl w:val="0"/>
          <w:numId w:val="31"/>
        </w:numPr>
        <w:jc w:val="left"/>
        <w:rPr>
          <w:bCs/>
        </w:rPr>
      </w:pPr>
      <w:r>
        <w:rPr>
          <w:bCs/>
        </w:rPr>
        <w:t>U</w:t>
      </w:r>
      <w:r w:rsidRPr="00533610">
        <w:rPr>
          <w:bCs/>
        </w:rPr>
        <w:t>nderstanding of state education law</w:t>
      </w:r>
      <w:r w:rsidR="00BA57ED">
        <w:rPr>
          <w:bCs/>
        </w:rPr>
        <w:t>-</w:t>
      </w:r>
      <w:r>
        <w:rPr>
          <w:bCs/>
        </w:rPr>
        <w:t xml:space="preserve"> required.</w:t>
      </w:r>
    </w:p>
    <w:p w14:paraId="1437F50F" w14:textId="4CE1DDBA" w:rsidR="008F10CE" w:rsidRPr="00BC52AB" w:rsidRDefault="00215F74" w:rsidP="008F10CE">
      <w:pPr>
        <w:pStyle w:val="Subtitle"/>
        <w:numPr>
          <w:ilvl w:val="0"/>
          <w:numId w:val="31"/>
        </w:numPr>
        <w:spacing w:after="0"/>
        <w:jc w:val="left"/>
        <w:rPr>
          <w:bCs/>
        </w:rPr>
      </w:pPr>
      <w:r>
        <w:t>S</w:t>
      </w:r>
      <w:r w:rsidR="008F10CE" w:rsidRPr="00533610">
        <w:t xml:space="preserve">chool district policy development </w:t>
      </w:r>
      <w:r w:rsidR="003226E9">
        <w:t>experience</w:t>
      </w:r>
      <w:r w:rsidR="00BA57ED">
        <w:t>-</w:t>
      </w:r>
      <w:r w:rsidR="003226E9">
        <w:t xml:space="preserve"> </w:t>
      </w:r>
      <w:r w:rsidR="008F10CE" w:rsidRPr="00533610">
        <w:t>preferred</w:t>
      </w:r>
      <w:r w:rsidR="008F10CE">
        <w:t>.</w:t>
      </w:r>
      <w:r w:rsidR="008F10CE" w:rsidRPr="00533610">
        <w:t xml:space="preserve">  </w:t>
      </w:r>
    </w:p>
    <w:p w14:paraId="41C0F32D" w14:textId="06951409" w:rsidR="008F10CE" w:rsidRDefault="003226E9" w:rsidP="008F10CE">
      <w:pPr>
        <w:pStyle w:val="Subtitle"/>
        <w:numPr>
          <w:ilvl w:val="0"/>
          <w:numId w:val="31"/>
        </w:numPr>
        <w:jc w:val="left"/>
        <w:rPr>
          <w:bCs/>
        </w:rPr>
      </w:pPr>
      <w:r>
        <w:rPr>
          <w:bCs/>
        </w:rPr>
        <w:t>R</w:t>
      </w:r>
      <w:r w:rsidR="00102B99" w:rsidRPr="00533610">
        <w:rPr>
          <w:bCs/>
        </w:rPr>
        <w:t>ule and regulatory activities</w:t>
      </w:r>
      <w:r>
        <w:rPr>
          <w:bCs/>
        </w:rPr>
        <w:t xml:space="preserve"> experience</w:t>
      </w:r>
      <w:r w:rsidR="00BA57ED">
        <w:rPr>
          <w:bCs/>
        </w:rPr>
        <w:t>-</w:t>
      </w:r>
      <w:r>
        <w:rPr>
          <w:bCs/>
        </w:rPr>
        <w:t xml:space="preserve"> </w:t>
      </w:r>
      <w:r w:rsidR="00102B99" w:rsidRPr="00533610">
        <w:rPr>
          <w:bCs/>
        </w:rPr>
        <w:t>preferred</w:t>
      </w:r>
      <w:r w:rsidR="008F10CE" w:rsidRPr="00533610">
        <w:rPr>
          <w:bCs/>
        </w:rPr>
        <w:t>.</w:t>
      </w:r>
    </w:p>
    <w:p w14:paraId="0493C44A" w14:textId="202E3F97" w:rsidR="00102B99" w:rsidRDefault="003226E9" w:rsidP="008F10CE">
      <w:pPr>
        <w:pStyle w:val="Subtitle"/>
        <w:numPr>
          <w:ilvl w:val="0"/>
          <w:numId w:val="31"/>
        </w:numPr>
        <w:jc w:val="left"/>
        <w:rPr>
          <w:bCs/>
        </w:rPr>
      </w:pPr>
      <w:r>
        <w:rPr>
          <w:bCs/>
        </w:rPr>
        <w:t>L</w:t>
      </w:r>
      <w:r w:rsidR="00CA36DB">
        <w:rPr>
          <w:bCs/>
        </w:rPr>
        <w:t xml:space="preserve">egislative strategy and analysis of education related </w:t>
      </w:r>
      <w:r w:rsidR="00BA57ED">
        <w:rPr>
          <w:bCs/>
        </w:rPr>
        <w:t>issues-</w:t>
      </w:r>
      <w:r>
        <w:rPr>
          <w:bCs/>
        </w:rPr>
        <w:t xml:space="preserve"> </w:t>
      </w:r>
      <w:r w:rsidR="00102B99">
        <w:rPr>
          <w:bCs/>
        </w:rPr>
        <w:t>preferred</w:t>
      </w:r>
      <w:r>
        <w:rPr>
          <w:bCs/>
        </w:rPr>
        <w:t>.</w:t>
      </w:r>
    </w:p>
    <w:p w14:paraId="223DDE11" w14:textId="20533CE1" w:rsidR="00CA36DB" w:rsidRPr="00533610" w:rsidRDefault="00102B99" w:rsidP="008F10CE">
      <w:pPr>
        <w:pStyle w:val="Subtitle"/>
        <w:numPr>
          <w:ilvl w:val="0"/>
          <w:numId w:val="31"/>
        </w:numPr>
        <w:jc w:val="left"/>
        <w:rPr>
          <w:bCs/>
        </w:rPr>
      </w:pPr>
      <w:r>
        <w:rPr>
          <w:bCs/>
        </w:rPr>
        <w:t>Leadership e</w:t>
      </w:r>
      <w:r w:rsidRPr="00533610">
        <w:rPr>
          <w:bCs/>
        </w:rPr>
        <w:t>xperience</w:t>
      </w:r>
      <w:r>
        <w:rPr>
          <w:bCs/>
        </w:rPr>
        <w:t xml:space="preserve">, including </w:t>
      </w:r>
      <w:r w:rsidRPr="00533610">
        <w:rPr>
          <w:bCs/>
        </w:rPr>
        <w:t xml:space="preserve">staff </w:t>
      </w:r>
      <w:r w:rsidR="00F00B07" w:rsidRPr="00533610">
        <w:rPr>
          <w:bCs/>
        </w:rPr>
        <w:t>management</w:t>
      </w:r>
      <w:r w:rsidR="00F00B07">
        <w:rPr>
          <w:bCs/>
        </w:rPr>
        <w:t xml:space="preserve"> and</w:t>
      </w:r>
      <w:r w:rsidR="00F00B07" w:rsidRPr="00533610">
        <w:rPr>
          <w:bCs/>
        </w:rPr>
        <w:t xml:space="preserve"> </w:t>
      </w:r>
      <w:r w:rsidRPr="00533610">
        <w:rPr>
          <w:bCs/>
        </w:rPr>
        <w:t>supervision</w:t>
      </w:r>
      <w:r w:rsidR="00BA57ED">
        <w:rPr>
          <w:bCs/>
        </w:rPr>
        <w:t>-</w:t>
      </w:r>
      <w:r w:rsidR="00F00B07">
        <w:rPr>
          <w:bCs/>
        </w:rPr>
        <w:t xml:space="preserve"> </w:t>
      </w:r>
      <w:r w:rsidR="003226E9">
        <w:rPr>
          <w:bCs/>
        </w:rPr>
        <w:t>preferred</w:t>
      </w:r>
      <w:r w:rsidR="00CA36DB">
        <w:rPr>
          <w:bCs/>
        </w:rPr>
        <w:t>.</w:t>
      </w:r>
    </w:p>
    <w:p w14:paraId="3A7CE80D" w14:textId="77777777" w:rsidR="008F10CE" w:rsidRDefault="008F10CE" w:rsidP="008F10CE"/>
    <w:p w14:paraId="64DF0533" w14:textId="77777777" w:rsidR="00CA36DB" w:rsidRDefault="00CA36DB" w:rsidP="00CA36DB">
      <w:pPr>
        <w:pStyle w:val="BodyText"/>
        <w:spacing w:after="0"/>
        <w:rPr>
          <w:rFonts w:ascii="Arial" w:hAnsi="Arial" w:cs="Arial"/>
        </w:rPr>
      </w:pPr>
    </w:p>
    <w:p w14:paraId="5AD7647F" w14:textId="77777777" w:rsidR="00CA36DB" w:rsidRDefault="00CA36DB" w:rsidP="00CA36DB">
      <w:pPr>
        <w:pStyle w:val="BodyText"/>
        <w:spacing w:after="0"/>
        <w:rPr>
          <w:rFonts w:ascii="Arial" w:hAnsi="Arial" w:cs="Arial"/>
        </w:rPr>
      </w:pPr>
    </w:p>
    <w:p w14:paraId="1437365A" w14:textId="77777777" w:rsidR="00383853" w:rsidRDefault="00383853" w:rsidP="00383853"/>
    <w:p w14:paraId="252CE8D9" w14:textId="77777777" w:rsidR="00383853" w:rsidRDefault="00383853" w:rsidP="00383853">
      <w:r>
        <w:t>_______________________________________</w:t>
      </w:r>
    </w:p>
    <w:p w14:paraId="46ED919E" w14:textId="77777777" w:rsidR="00383853" w:rsidRDefault="00383853" w:rsidP="00383853">
      <w:r>
        <w:t>Director of Policy and Legal</w:t>
      </w:r>
    </w:p>
    <w:p w14:paraId="22F82A80" w14:textId="77777777" w:rsidR="00383853" w:rsidRDefault="00383853" w:rsidP="00383853"/>
    <w:p w14:paraId="25832AA5" w14:textId="77777777" w:rsidR="00383853" w:rsidRDefault="00383853" w:rsidP="00383853">
      <w:r>
        <w:t>_______________________________________</w:t>
      </w:r>
    </w:p>
    <w:p w14:paraId="3407D3FC" w14:textId="77777777" w:rsidR="00383853" w:rsidRDefault="00383853" w:rsidP="00383853">
      <w:r>
        <w:t>Executive Director</w:t>
      </w:r>
      <w:r>
        <w:tab/>
      </w:r>
      <w:r>
        <w:tab/>
      </w:r>
      <w:r>
        <w:tab/>
      </w:r>
      <w:r>
        <w:tab/>
      </w:r>
    </w:p>
    <w:p w14:paraId="2B5C2E6F" w14:textId="77777777" w:rsidR="00383853" w:rsidRDefault="00383853" w:rsidP="00383853"/>
    <w:p w14:paraId="0A6E2188" w14:textId="77777777" w:rsidR="00383853" w:rsidRDefault="00383853" w:rsidP="00383853">
      <w:r>
        <w:t>_____________________</w:t>
      </w:r>
    </w:p>
    <w:p w14:paraId="3E0923A4" w14:textId="77777777" w:rsidR="00383853" w:rsidRPr="00721B04" w:rsidRDefault="00383853" w:rsidP="00383853">
      <w:pPr>
        <w:rPr>
          <w:rFonts w:asciiTheme="minorHAnsi" w:hAnsiTheme="minorHAnsi"/>
          <w:sz w:val="22"/>
          <w:szCs w:val="22"/>
        </w:rPr>
      </w:pPr>
      <w:r>
        <w:t>Date</w:t>
      </w:r>
    </w:p>
    <w:p w14:paraId="7FA91E1F" w14:textId="77777777" w:rsidR="008F10CE" w:rsidRDefault="008F10CE" w:rsidP="004630FE">
      <w:pPr>
        <w:pStyle w:val="BodyText"/>
        <w:rPr>
          <w:rFonts w:ascii="Arial" w:hAnsi="Arial" w:cs="Arial"/>
        </w:rPr>
      </w:pPr>
    </w:p>
    <w:sectPr w:rsidR="008F10CE" w:rsidSect="0059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682F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914F19C"/>
    <w:lvl w:ilvl="0">
      <w:numFmt w:val="bullet"/>
      <w:lvlText w:val="*"/>
      <w:lvlJc w:val="left"/>
    </w:lvl>
  </w:abstractNum>
  <w:abstractNum w:abstractNumId="2" w15:restartNumberingAfterBreak="0">
    <w:nsid w:val="0422371D"/>
    <w:multiLevelType w:val="hybridMultilevel"/>
    <w:tmpl w:val="63E48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D2DEB"/>
    <w:multiLevelType w:val="hybridMultilevel"/>
    <w:tmpl w:val="630E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54A0"/>
    <w:multiLevelType w:val="hybridMultilevel"/>
    <w:tmpl w:val="DC7C3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306D"/>
    <w:multiLevelType w:val="hybridMultilevel"/>
    <w:tmpl w:val="9B407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E3D"/>
    <w:multiLevelType w:val="hybridMultilevel"/>
    <w:tmpl w:val="D366A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9415D"/>
    <w:multiLevelType w:val="hybridMultilevel"/>
    <w:tmpl w:val="54B409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FA33DA"/>
    <w:multiLevelType w:val="hybridMultilevel"/>
    <w:tmpl w:val="E2D81AA0"/>
    <w:lvl w:ilvl="0" w:tplc="212E2942">
      <w:start w:val="1"/>
      <w:numFmt w:val="bullet"/>
      <w:pStyle w:val="Achievemen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D073139"/>
    <w:multiLevelType w:val="hybridMultilevel"/>
    <w:tmpl w:val="CF78C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4C"/>
    <w:multiLevelType w:val="hybridMultilevel"/>
    <w:tmpl w:val="653E7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4B1"/>
    <w:multiLevelType w:val="hybridMultilevel"/>
    <w:tmpl w:val="131EE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0456A"/>
    <w:multiLevelType w:val="hybridMultilevel"/>
    <w:tmpl w:val="92960F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12AB5"/>
    <w:multiLevelType w:val="hybridMultilevel"/>
    <w:tmpl w:val="EDF6A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01568"/>
    <w:multiLevelType w:val="hybridMultilevel"/>
    <w:tmpl w:val="5D945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85B80"/>
    <w:multiLevelType w:val="hybridMultilevel"/>
    <w:tmpl w:val="C68A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B5D1A"/>
    <w:multiLevelType w:val="hybridMultilevel"/>
    <w:tmpl w:val="10EEC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5E0F"/>
    <w:multiLevelType w:val="hybridMultilevel"/>
    <w:tmpl w:val="2B443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20F96"/>
    <w:multiLevelType w:val="hybridMultilevel"/>
    <w:tmpl w:val="4A7E13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56B0D"/>
    <w:multiLevelType w:val="hybridMultilevel"/>
    <w:tmpl w:val="37D076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C00369"/>
    <w:multiLevelType w:val="hybridMultilevel"/>
    <w:tmpl w:val="506E1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67C7D"/>
    <w:multiLevelType w:val="hybridMultilevel"/>
    <w:tmpl w:val="4C0A7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424E"/>
    <w:multiLevelType w:val="hybridMultilevel"/>
    <w:tmpl w:val="F976A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165D1"/>
    <w:multiLevelType w:val="hybridMultilevel"/>
    <w:tmpl w:val="A8E83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4593A"/>
    <w:multiLevelType w:val="hybridMultilevel"/>
    <w:tmpl w:val="9E64E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02C8B"/>
    <w:multiLevelType w:val="hybridMultilevel"/>
    <w:tmpl w:val="CFF45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07B0B"/>
    <w:multiLevelType w:val="hybridMultilevel"/>
    <w:tmpl w:val="CE6A5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6B28"/>
    <w:multiLevelType w:val="hybridMultilevel"/>
    <w:tmpl w:val="9FA4D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E47A0"/>
    <w:multiLevelType w:val="hybridMultilevel"/>
    <w:tmpl w:val="EB887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B1C27"/>
    <w:multiLevelType w:val="hybridMultilevel"/>
    <w:tmpl w:val="6B32D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46E4B"/>
    <w:multiLevelType w:val="hybridMultilevel"/>
    <w:tmpl w:val="F1968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B7809"/>
    <w:multiLevelType w:val="hybridMultilevel"/>
    <w:tmpl w:val="D2B28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386683">
    <w:abstractNumId w:val="21"/>
  </w:num>
  <w:num w:numId="2" w16cid:durableId="1513256047">
    <w:abstractNumId w:val="7"/>
  </w:num>
  <w:num w:numId="3" w16cid:durableId="345445354">
    <w:abstractNumId w:val="12"/>
  </w:num>
  <w:num w:numId="4" w16cid:durableId="386496610">
    <w:abstractNumId w:val="19"/>
  </w:num>
  <w:num w:numId="5" w16cid:durableId="1448234997">
    <w:abstractNumId w:val="28"/>
  </w:num>
  <w:num w:numId="6" w16cid:durableId="1795441423">
    <w:abstractNumId w:val="18"/>
  </w:num>
  <w:num w:numId="7" w16cid:durableId="259488766">
    <w:abstractNumId w:val="30"/>
  </w:num>
  <w:num w:numId="8" w16cid:durableId="988482328">
    <w:abstractNumId w:val="22"/>
  </w:num>
  <w:num w:numId="9" w16cid:durableId="731737142">
    <w:abstractNumId w:val="0"/>
  </w:num>
  <w:num w:numId="10" w16cid:durableId="1638952206">
    <w:abstractNumId w:val="31"/>
  </w:num>
  <w:num w:numId="11" w16cid:durableId="1866167018">
    <w:abstractNumId w:val="13"/>
  </w:num>
  <w:num w:numId="12" w16cid:durableId="961031105">
    <w:abstractNumId w:val="11"/>
  </w:num>
  <w:num w:numId="13" w16cid:durableId="1880587167">
    <w:abstractNumId w:val="4"/>
  </w:num>
  <w:num w:numId="14" w16cid:durableId="1431046459">
    <w:abstractNumId w:val="2"/>
  </w:num>
  <w:num w:numId="15" w16cid:durableId="1974216312">
    <w:abstractNumId w:val="1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" w:hAnsi="Times" w:cs="Times" w:hint="default"/>
        </w:rPr>
      </w:lvl>
    </w:lvlOverride>
  </w:num>
  <w:num w:numId="16" w16cid:durableId="2078940219">
    <w:abstractNumId w:val="1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Shruti" w:hAnsi="Shruti" w:cs="Shruti" w:hint="default"/>
        </w:rPr>
      </w:lvl>
    </w:lvlOverride>
  </w:num>
  <w:num w:numId="17" w16cid:durableId="347490655">
    <w:abstractNumId w:val="9"/>
  </w:num>
  <w:num w:numId="18" w16cid:durableId="1963681188">
    <w:abstractNumId w:val="29"/>
  </w:num>
  <w:num w:numId="19" w16cid:durableId="589658132">
    <w:abstractNumId w:val="25"/>
  </w:num>
  <w:num w:numId="20" w16cid:durableId="1148090401">
    <w:abstractNumId w:val="5"/>
  </w:num>
  <w:num w:numId="21" w16cid:durableId="1978104076">
    <w:abstractNumId w:val="26"/>
  </w:num>
  <w:num w:numId="22" w16cid:durableId="409161657">
    <w:abstractNumId w:val="3"/>
  </w:num>
  <w:num w:numId="23" w16cid:durableId="606079448">
    <w:abstractNumId w:val="15"/>
  </w:num>
  <w:num w:numId="24" w16cid:durableId="812714706">
    <w:abstractNumId w:val="23"/>
  </w:num>
  <w:num w:numId="25" w16cid:durableId="348261531">
    <w:abstractNumId w:val="6"/>
  </w:num>
  <w:num w:numId="26" w16cid:durableId="997028278">
    <w:abstractNumId w:val="24"/>
  </w:num>
  <w:num w:numId="27" w16cid:durableId="149830070">
    <w:abstractNumId w:val="27"/>
  </w:num>
  <w:num w:numId="28" w16cid:durableId="781874673">
    <w:abstractNumId w:val="20"/>
  </w:num>
  <w:num w:numId="29" w16cid:durableId="2086563120">
    <w:abstractNumId w:val="10"/>
  </w:num>
  <w:num w:numId="30" w16cid:durableId="1647196738">
    <w:abstractNumId w:val="16"/>
  </w:num>
  <w:num w:numId="31" w16cid:durableId="290287539">
    <w:abstractNumId w:val="17"/>
  </w:num>
  <w:num w:numId="32" w16cid:durableId="1778672572">
    <w:abstractNumId w:val="14"/>
  </w:num>
  <w:num w:numId="33" w16cid:durableId="1807308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E6"/>
    <w:rsid w:val="000229CB"/>
    <w:rsid w:val="00081AB3"/>
    <w:rsid w:val="00095941"/>
    <w:rsid w:val="000D2835"/>
    <w:rsid w:val="00102B99"/>
    <w:rsid w:val="0012665D"/>
    <w:rsid w:val="00156FEA"/>
    <w:rsid w:val="00165BAC"/>
    <w:rsid w:val="001A47DA"/>
    <w:rsid w:val="001D2955"/>
    <w:rsid w:val="001E4577"/>
    <w:rsid w:val="001F49CE"/>
    <w:rsid w:val="00215F74"/>
    <w:rsid w:val="002365FF"/>
    <w:rsid w:val="00244380"/>
    <w:rsid w:val="0026446E"/>
    <w:rsid w:val="00273B2A"/>
    <w:rsid w:val="00284DB4"/>
    <w:rsid w:val="002940EE"/>
    <w:rsid w:val="002A79AC"/>
    <w:rsid w:val="002A7BE6"/>
    <w:rsid w:val="002D46C5"/>
    <w:rsid w:val="002E3239"/>
    <w:rsid w:val="003226E9"/>
    <w:rsid w:val="00323E03"/>
    <w:rsid w:val="00353717"/>
    <w:rsid w:val="00383853"/>
    <w:rsid w:val="0039058D"/>
    <w:rsid w:val="003A7AA3"/>
    <w:rsid w:val="003E361C"/>
    <w:rsid w:val="00431EE4"/>
    <w:rsid w:val="00441DBC"/>
    <w:rsid w:val="00447215"/>
    <w:rsid w:val="004630FE"/>
    <w:rsid w:val="00472AFA"/>
    <w:rsid w:val="004E5E1B"/>
    <w:rsid w:val="00533610"/>
    <w:rsid w:val="0058326C"/>
    <w:rsid w:val="00592E7A"/>
    <w:rsid w:val="0060719A"/>
    <w:rsid w:val="0062770C"/>
    <w:rsid w:val="006346F4"/>
    <w:rsid w:val="006443BE"/>
    <w:rsid w:val="00647C59"/>
    <w:rsid w:val="006B0006"/>
    <w:rsid w:val="00745F2A"/>
    <w:rsid w:val="00764D7C"/>
    <w:rsid w:val="00765934"/>
    <w:rsid w:val="00767214"/>
    <w:rsid w:val="00772E49"/>
    <w:rsid w:val="007808E6"/>
    <w:rsid w:val="00786A67"/>
    <w:rsid w:val="0079255A"/>
    <w:rsid w:val="007B0A82"/>
    <w:rsid w:val="007B1A24"/>
    <w:rsid w:val="007E2BB7"/>
    <w:rsid w:val="007F0F6A"/>
    <w:rsid w:val="007F736E"/>
    <w:rsid w:val="008459BC"/>
    <w:rsid w:val="008A3FE0"/>
    <w:rsid w:val="008A5942"/>
    <w:rsid w:val="008F10CE"/>
    <w:rsid w:val="00A2748F"/>
    <w:rsid w:val="00A31758"/>
    <w:rsid w:val="00A40BA4"/>
    <w:rsid w:val="00A87B37"/>
    <w:rsid w:val="00AD05F0"/>
    <w:rsid w:val="00AE0067"/>
    <w:rsid w:val="00AE1C04"/>
    <w:rsid w:val="00AE4822"/>
    <w:rsid w:val="00B0088F"/>
    <w:rsid w:val="00B01564"/>
    <w:rsid w:val="00B11080"/>
    <w:rsid w:val="00B36B17"/>
    <w:rsid w:val="00B42C04"/>
    <w:rsid w:val="00B85BED"/>
    <w:rsid w:val="00BA57ED"/>
    <w:rsid w:val="00BB7ADE"/>
    <w:rsid w:val="00BC1E2F"/>
    <w:rsid w:val="00C46E18"/>
    <w:rsid w:val="00C67E10"/>
    <w:rsid w:val="00C71914"/>
    <w:rsid w:val="00CA36DB"/>
    <w:rsid w:val="00CB0599"/>
    <w:rsid w:val="00CC076D"/>
    <w:rsid w:val="00CD490E"/>
    <w:rsid w:val="00CE4AA3"/>
    <w:rsid w:val="00D11646"/>
    <w:rsid w:val="00D27D9D"/>
    <w:rsid w:val="00DA7EB3"/>
    <w:rsid w:val="00E00079"/>
    <w:rsid w:val="00E214A9"/>
    <w:rsid w:val="00E846DA"/>
    <w:rsid w:val="00E852EC"/>
    <w:rsid w:val="00EB7788"/>
    <w:rsid w:val="00ED1376"/>
    <w:rsid w:val="00ED6B48"/>
    <w:rsid w:val="00F00B07"/>
    <w:rsid w:val="00F13A62"/>
    <w:rsid w:val="00F33C9C"/>
    <w:rsid w:val="00F61C87"/>
    <w:rsid w:val="00FA706F"/>
    <w:rsid w:val="00FA70AE"/>
    <w:rsid w:val="00FD3B4A"/>
    <w:rsid w:val="00FE165D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C1AF866"/>
  <w15:docId w15:val="{8C7C41C2-2200-4420-A7B0-871712E8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8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4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1AB3"/>
    <w:pPr>
      <w:keepNext/>
      <w:outlineLvl w:val="1"/>
    </w:pPr>
    <w:rPr>
      <w:rFonts w:ascii="Times" w:eastAsia="Times" w:hAnsi="Times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08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7808E6"/>
    <w:pPr>
      <w:spacing w:after="120"/>
    </w:pPr>
  </w:style>
  <w:style w:type="paragraph" w:styleId="Subtitle">
    <w:name w:val="Subtitle"/>
    <w:basedOn w:val="Normal"/>
    <w:qFormat/>
    <w:rsid w:val="007808E6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CB059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CB0599"/>
    <w:pPr>
      <w:numPr>
        <w:numId w:val="9"/>
      </w:numPr>
    </w:pPr>
  </w:style>
  <w:style w:type="paragraph" w:styleId="BodyTextIndent">
    <w:name w:val="Body Text Indent"/>
    <w:basedOn w:val="Normal"/>
    <w:rsid w:val="00081AB3"/>
    <w:pPr>
      <w:spacing w:after="120"/>
      <w:ind w:left="360"/>
    </w:pPr>
  </w:style>
  <w:style w:type="paragraph" w:customStyle="1" w:styleId="Level1">
    <w:name w:val="Level 1"/>
    <w:basedOn w:val="Normal"/>
    <w:rsid w:val="000D2835"/>
    <w:pPr>
      <w:widowControl w:val="0"/>
      <w:autoSpaceDE w:val="0"/>
      <w:autoSpaceDN w:val="0"/>
      <w:adjustRightInd w:val="0"/>
      <w:ind w:left="733" w:hanging="733"/>
    </w:pPr>
  </w:style>
  <w:style w:type="paragraph" w:customStyle="1" w:styleId="Bullet">
    <w:name w:val="Bullet"/>
    <w:basedOn w:val="Normal"/>
    <w:rsid w:val="000D2835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  <w:style w:type="character" w:customStyle="1" w:styleId="Heading1Char">
    <w:name w:val="Heading 1 Char"/>
    <w:link w:val="Heading1"/>
    <w:rsid w:val="00764D7C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Achievement">
    <w:name w:val="Achievement"/>
    <w:basedOn w:val="BodyText"/>
    <w:rsid w:val="003E361C"/>
    <w:pPr>
      <w:numPr>
        <w:numId w:val="33"/>
      </w:numPr>
      <w:tabs>
        <w:tab w:val="clear" w:pos="900"/>
        <w:tab w:val="num" w:pos="360"/>
      </w:tabs>
      <w:spacing w:before="120" w:after="0"/>
      <w:ind w:left="907" w:right="245"/>
      <w:jc w:val="both"/>
    </w:pPr>
    <w:rPr>
      <w:rFonts w:ascii="Garamond" w:eastAsia="Batang" w:hAnsi="Garamond"/>
      <w:spacing w:val="-5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WSSDA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H.Frost</dc:creator>
  <cp:lastModifiedBy>Lewis, Kristofer (WSSDA)</cp:lastModifiedBy>
  <cp:revision>2</cp:revision>
  <cp:lastPrinted>2024-04-15T23:42:00Z</cp:lastPrinted>
  <dcterms:created xsi:type="dcterms:W3CDTF">2024-04-15T23:44:00Z</dcterms:created>
  <dcterms:modified xsi:type="dcterms:W3CDTF">2024-04-15T23:44:00Z</dcterms:modified>
</cp:coreProperties>
</file>